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B1" w:rsidRDefault="00A83BB1" w:rsidP="00A83BB1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:rsidR="00A83BB1" w:rsidRDefault="00A83BB1" w:rsidP="00A83BB1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A83BB1" w:rsidRDefault="00A83BB1" w:rsidP="00A83BB1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:rsidR="00A83BB1" w:rsidRDefault="00A83BB1" w:rsidP="00A83BB1">
      <w:pPr>
        <w:jc w:val="center"/>
        <w:rPr>
          <w:b/>
        </w:rPr>
      </w:pPr>
      <w:bookmarkStart w:id="0" w:name="_GoBack"/>
      <w:bookmarkEnd w:id="0"/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A83BB1" w:rsidTr="00A83BB1">
        <w:trPr>
          <w:trHeight w:val="438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B1" w:rsidRDefault="00A83BB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1" w:rsidRPr="00C70CE4" w:rsidRDefault="00A83BB1">
            <w:pPr>
              <w:rPr>
                <w:szCs w:val="24"/>
              </w:rPr>
            </w:pPr>
            <w:r w:rsidRPr="00C70CE4">
              <w:rPr>
                <w:szCs w:val="24"/>
              </w:rPr>
              <w:t xml:space="preserve">Gamta ir žmogus </w:t>
            </w:r>
          </w:p>
        </w:tc>
      </w:tr>
      <w:tr w:rsidR="00A83BB1" w:rsidTr="00A83BB1">
        <w:trPr>
          <w:trHeight w:val="438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B1" w:rsidRDefault="00A83BB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1" w:rsidRPr="00C70CE4" w:rsidRDefault="00A83BB1">
            <w:pPr>
              <w:rPr>
                <w:szCs w:val="24"/>
              </w:rPr>
            </w:pPr>
            <w:r w:rsidRPr="00C70CE4">
              <w:rPr>
                <w:szCs w:val="24"/>
              </w:rPr>
              <w:t>Praktikos darbas „Saulės sistema“</w:t>
            </w:r>
          </w:p>
        </w:tc>
      </w:tr>
      <w:tr w:rsidR="00A83BB1" w:rsidTr="00A83BB1">
        <w:trPr>
          <w:trHeight w:val="438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B1" w:rsidRDefault="00A83BB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1" w:rsidRPr="00C70CE4" w:rsidRDefault="00A83BB1">
            <w:pPr>
              <w:rPr>
                <w:szCs w:val="24"/>
              </w:rPr>
            </w:pPr>
            <w:r w:rsidRPr="00C70CE4">
              <w:rPr>
                <w:szCs w:val="24"/>
              </w:rPr>
              <w:t>6b II grupė</w:t>
            </w:r>
          </w:p>
        </w:tc>
      </w:tr>
      <w:tr w:rsidR="00A83BB1" w:rsidTr="00A83BB1">
        <w:trPr>
          <w:trHeight w:val="802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B1" w:rsidRDefault="00A83BB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:rsidR="00A83BB1" w:rsidRDefault="00A83BB1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1" w:rsidRPr="00C70CE4" w:rsidRDefault="00C70CE4">
            <w:pPr>
              <w:rPr>
                <w:szCs w:val="24"/>
              </w:rPr>
            </w:pPr>
            <w:r w:rsidRPr="00C70CE4">
              <w:rPr>
                <w:szCs w:val="24"/>
              </w:rPr>
              <w:t>Pažinimo</w:t>
            </w:r>
            <w:r w:rsidR="00A83BB1" w:rsidRPr="00C70CE4">
              <w:rPr>
                <w:szCs w:val="24"/>
              </w:rPr>
              <w:t xml:space="preserve">, skaitmeninė, kūrybiškumo, komunikavimo </w:t>
            </w:r>
            <w:r w:rsidR="00B431B9" w:rsidRPr="00C70CE4">
              <w:rPr>
                <w:szCs w:val="24"/>
              </w:rPr>
              <w:t>kompetencijos</w:t>
            </w:r>
          </w:p>
        </w:tc>
      </w:tr>
      <w:tr w:rsidR="00A83BB1" w:rsidTr="00A83BB1">
        <w:trPr>
          <w:trHeight w:val="841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B1" w:rsidRDefault="00A83BB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Mokymo(si</w:t>
            </w:r>
            <w:proofErr w:type="spellEnd"/>
            <w:r>
              <w:rPr>
                <w:b/>
                <w:szCs w:val="24"/>
              </w:rPr>
              <w:t>) uždavinys</w:t>
            </w:r>
          </w:p>
          <w:p w:rsidR="00A83BB1" w:rsidRDefault="00A83BB1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1" w:rsidRPr="00C70CE4" w:rsidRDefault="00A83BB1">
            <w:pPr>
              <w:rPr>
                <w:szCs w:val="24"/>
              </w:rPr>
            </w:pPr>
            <w:r w:rsidRPr="00C70CE4">
              <w:rPr>
                <w:szCs w:val="24"/>
              </w:rPr>
              <w:t>Moki</w:t>
            </w:r>
            <w:r w:rsidR="00B431B9" w:rsidRPr="00C70CE4">
              <w:rPr>
                <w:szCs w:val="24"/>
              </w:rPr>
              <w:t>niai dirbdami grupėse analizuos</w:t>
            </w:r>
            <w:r w:rsidRPr="00C70CE4">
              <w:rPr>
                <w:szCs w:val="24"/>
              </w:rPr>
              <w:t xml:space="preserve"> tu</w:t>
            </w:r>
            <w:r w:rsidR="00B431B9" w:rsidRPr="00C70CE4">
              <w:rPr>
                <w:szCs w:val="24"/>
              </w:rPr>
              <w:t>rimą informaciją, ją susistemins</w:t>
            </w:r>
            <w:r w:rsidRPr="00C70CE4">
              <w:rPr>
                <w:szCs w:val="24"/>
              </w:rPr>
              <w:t xml:space="preserve"> ir </w:t>
            </w:r>
            <w:r w:rsidR="00B431B9" w:rsidRPr="00C70CE4">
              <w:rPr>
                <w:szCs w:val="24"/>
              </w:rPr>
              <w:t>kurs</w:t>
            </w:r>
            <w:r w:rsidRPr="00C70CE4">
              <w:rPr>
                <w:szCs w:val="24"/>
              </w:rPr>
              <w:t xml:space="preserve"> Saulės sistemos modelį,</w:t>
            </w:r>
            <w:r w:rsidR="00C70CE4" w:rsidRPr="00C70CE4">
              <w:rPr>
                <w:szCs w:val="24"/>
              </w:rPr>
              <w:t xml:space="preserve"> kurį pristatys klasės draugams</w:t>
            </w:r>
          </w:p>
        </w:tc>
      </w:tr>
      <w:tr w:rsidR="00A83BB1" w:rsidTr="00A83BB1">
        <w:trPr>
          <w:trHeight w:val="1196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B1" w:rsidRDefault="00A83BB1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:rsidR="00A83BB1" w:rsidRDefault="00A83BB1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:rsidR="00A83BB1" w:rsidRDefault="00A83BB1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A83BB1" w:rsidRDefault="00A83BB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A83BB1" w:rsidRDefault="00A83BB1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B1" w:rsidRDefault="00A83BB1">
            <w:pPr>
              <w:rPr>
                <w:b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proofErr w:type="spellEnd"/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1" w:rsidRPr="00C70CE4" w:rsidRDefault="00B431B9">
            <w:pPr>
              <w:rPr>
                <w:szCs w:val="24"/>
              </w:rPr>
            </w:pPr>
            <w:r w:rsidRPr="00C70CE4">
              <w:rPr>
                <w:szCs w:val="24"/>
              </w:rPr>
              <w:t xml:space="preserve">Saulės </w:t>
            </w:r>
            <w:r w:rsidR="00340E14" w:rsidRPr="00C70CE4">
              <w:rPr>
                <w:szCs w:val="24"/>
              </w:rPr>
              <w:t>sistemos nagrinėjimas</w:t>
            </w:r>
            <w:r w:rsidRPr="00C70CE4">
              <w:rPr>
                <w:szCs w:val="24"/>
              </w:rPr>
              <w:t>, orbitos pasirinkimas</w:t>
            </w:r>
            <w:r w:rsidR="00340E14" w:rsidRPr="00C70CE4">
              <w:rPr>
                <w:szCs w:val="24"/>
              </w:rPr>
              <w:t>, palydovų ir</w:t>
            </w:r>
            <w:r w:rsidR="00C70CE4" w:rsidRPr="00C70CE4">
              <w:rPr>
                <w:szCs w:val="24"/>
              </w:rPr>
              <w:t xml:space="preserve"> kitų dangaus kūnų apibūdinimas</w:t>
            </w:r>
          </w:p>
        </w:tc>
      </w:tr>
      <w:tr w:rsidR="00A83BB1" w:rsidTr="00A83BB1">
        <w:trPr>
          <w:trHeight w:val="1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B1" w:rsidRDefault="00A83BB1">
            <w:pPr>
              <w:rPr>
                <w:b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B1" w:rsidRDefault="00A83BB1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proofErr w:type="spellEnd"/>
            <w:r>
              <w:rPr>
                <w:b/>
                <w:iCs/>
              </w:rPr>
              <w:t xml:space="preserve"> – technologijos </w:t>
            </w:r>
          </w:p>
          <w:p w:rsidR="00A83BB1" w:rsidRDefault="00A83BB1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Tinka tiek paprastos, tiek </w:t>
            </w:r>
            <w:proofErr w:type="spellStart"/>
            <w:r>
              <w:rPr>
                <w:iCs/>
                <w:sz w:val="20"/>
                <w:szCs w:val="20"/>
              </w:rPr>
              <w:t>išmanio-sios:</w:t>
            </w:r>
            <w:proofErr w:type="spellEnd"/>
            <w:r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>
              <w:rPr>
                <w:iCs/>
                <w:sz w:val="20"/>
                <w:szCs w:val="20"/>
              </w:rPr>
              <w:t>informa-cijos</w:t>
            </w:r>
            <w:proofErr w:type="spellEnd"/>
            <w:r>
              <w:rPr>
                <w:iCs/>
                <w:sz w:val="20"/>
                <w:szCs w:val="20"/>
              </w:rPr>
              <w:t xml:space="preserve"> paieška internete ir kt.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1" w:rsidRPr="00C70CE4" w:rsidRDefault="00A83BB1">
            <w:pPr>
              <w:rPr>
                <w:szCs w:val="24"/>
              </w:rPr>
            </w:pPr>
            <w:r w:rsidRPr="00C70CE4">
              <w:rPr>
                <w:szCs w:val="24"/>
              </w:rPr>
              <w:t xml:space="preserve">Informacijos paieška internete, </w:t>
            </w:r>
            <w:r w:rsidR="00C70CE4" w:rsidRPr="00C70CE4">
              <w:rPr>
                <w:szCs w:val="24"/>
              </w:rPr>
              <w:t>saulės sistemos planetų apžiūra</w:t>
            </w:r>
            <w:r w:rsidRPr="00C70CE4">
              <w:rPr>
                <w:szCs w:val="24"/>
              </w:rPr>
              <w:t xml:space="preserve"> </w:t>
            </w:r>
          </w:p>
        </w:tc>
      </w:tr>
      <w:tr w:rsidR="00A83BB1" w:rsidTr="00A83BB1">
        <w:trPr>
          <w:trHeight w:val="1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B1" w:rsidRDefault="00A83BB1">
            <w:pPr>
              <w:rPr>
                <w:b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B1" w:rsidRDefault="00A83BB1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proofErr w:type="spellEnd"/>
            <w:r>
              <w:rPr>
                <w:b/>
                <w:iCs/>
              </w:rPr>
              <w:t xml:space="preserve"> – inžinerija </w:t>
            </w:r>
          </w:p>
          <w:p w:rsidR="00A83BB1" w:rsidRDefault="00A83BB1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1" w:rsidRPr="00C70CE4" w:rsidRDefault="00A83BB1">
            <w:pPr>
              <w:rPr>
                <w:szCs w:val="24"/>
              </w:rPr>
            </w:pPr>
            <w:r w:rsidRPr="00C70CE4">
              <w:rPr>
                <w:szCs w:val="24"/>
              </w:rPr>
              <w:t>Planetos modelio konstravimas</w:t>
            </w:r>
          </w:p>
        </w:tc>
      </w:tr>
      <w:tr w:rsidR="00A83BB1" w:rsidTr="00A83BB1">
        <w:trPr>
          <w:trHeight w:val="1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B1" w:rsidRDefault="00A83BB1">
            <w:pPr>
              <w:rPr>
                <w:b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B1" w:rsidRDefault="00A83BB1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proofErr w:type="spellEnd"/>
            <w:r>
              <w:rPr>
                <w:b/>
                <w:iCs/>
              </w:rPr>
              <w:t xml:space="preserve"> – menai ir kūryba </w:t>
            </w:r>
          </w:p>
          <w:p w:rsidR="00A83BB1" w:rsidRDefault="00A83BB1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1" w:rsidRPr="00C70CE4" w:rsidRDefault="00A83BB1">
            <w:pPr>
              <w:rPr>
                <w:szCs w:val="24"/>
              </w:rPr>
            </w:pPr>
            <w:r w:rsidRPr="00C70CE4">
              <w:rPr>
                <w:szCs w:val="24"/>
              </w:rPr>
              <w:t>Kūrybiškas planetos modelio apipavidalinimas</w:t>
            </w:r>
          </w:p>
        </w:tc>
      </w:tr>
      <w:tr w:rsidR="00A83BB1" w:rsidTr="00A83BB1">
        <w:trPr>
          <w:trHeight w:val="1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B1" w:rsidRDefault="00A83BB1">
            <w:pPr>
              <w:rPr>
                <w:b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B1" w:rsidRDefault="00A83BB1">
            <w:pPr>
              <w:rPr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proofErr w:type="spellEnd"/>
            <w:r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:rsidR="00A83BB1" w:rsidRDefault="00A83BB1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Įvairūs skaičiavimai ir / ar </w:t>
            </w:r>
            <w:proofErr w:type="spellStart"/>
            <w:r>
              <w:rPr>
                <w:iCs/>
                <w:sz w:val="20"/>
                <w:szCs w:val="20"/>
              </w:rPr>
              <w:t>matema-tinio,</w:t>
            </w:r>
            <w:proofErr w:type="spellEnd"/>
            <w:r>
              <w:rPr>
                <w:iCs/>
                <w:sz w:val="20"/>
                <w:szCs w:val="20"/>
              </w:rPr>
              <w:t xml:space="preserve"> loginio mąstymo ugdymas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1" w:rsidRPr="00C70CE4" w:rsidRDefault="00B431B9" w:rsidP="00B431B9">
            <w:pPr>
              <w:rPr>
                <w:szCs w:val="24"/>
              </w:rPr>
            </w:pPr>
            <w:r w:rsidRPr="00C70CE4">
              <w:rPr>
                <w:szCs w:val="24"/>
              </w:rPr>
              <w:t xml:space="preserve">Tinkamo atstumo apskaičiavimas, proporcijų ir mastelio pasirinkimas </w:t>
            </w:r>
          </w:p>
        </w:tc>
      </w:tr>
      <w:tr w:rsidR="00A83BB1" w:rsidTr="00A83BB1">
        <w:trPr>
          <w:trHeight w:val="604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B1" w:rsidRDefault="00A83BB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A83BB1" w:rsidRDefault="00A83BB1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1" w:rsidRPr="00C70CE4" w:rsidRDefault="00B431B9">
            <w:pPr>
              <w:rPr>
                <w:szCs w:val="24"/>
              </w:rPr>
            </w:pPr>
            <w:r w:rsidRPr="00C70CE4">
              <w:rPr>
                <w:szCs w:val="24"/>
              </w:rPr>
              <w:t>Stebėdami naktinį dangų atpažins artimiausias planetas</w:t>
            </w:r>
            <w:r w:rsidR="00C70CE4" w:rsidRPr="00C70CE4">
              <w:rPr>
                <w:szCs w:val="24"/>
              </w:rPr>
              <w:t>, apibūdins kitus dangaus kūnus</w:t>
            </w:r>
          </w:p>
        </w:tc>
      </w:tr>
      <w:tr w:rsidR="00A83BB1" w:rsidTr="00A83BB1">
        <w:trPr>
          <w:trHeight w:val="42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B1" w:rsidRDefault="00A83BB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1" w:rsidRPr="00C70CE4" w:rsidRDefault="00B431B9">
            <w:pPr>
              <w:rPr>
                <w:szCs w:val="24"/>
              </w:rPr>
            </w:pPr>
            <w:r w:rsidRPr="00C70CE4">
              <w:rPr>
                <w:szCs w:val="24"/>
              </w:rPr>
              <w:t>2024-03-29</w:t>
            </w:r>
          </w:p>
        </w:tc>
      </w:tr>
      <w:tr w:rsidR="00A83BB1" w:rsidTr="00A83BB1">
        <w:trPr>
          <w:trHeight w:val="555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B1" w:rsidRDefault="00A83BB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A83BB1" w:rsidRDefault="00A83BB1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1" w:rsidRPr="00C70CE4" w:rsidRDefault="00B431B9">
            <w:pPr>
              <w:rPr>
                <w:szCs w:val="24"/>
              </w:rPr>
            </w:pPr>
            <w:r w:rsidRPr="00C70CE4">
              <w:rPr>
                <w:szCs w:val="24"/>
              </w:rPr>
              <w:t xml:space="preserve">Gamtos mokslų laboratorija </w:t>
            </w:r>
          </w:p>
        </w:tc>
      </w:tr>
      <w:tr w:rsidR="00A83BB1" w:rsidTr="00A83BB1">
        <w:trPr>
          <w:trHeight w:val="438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B1" w:rsidRDefault="00A83BB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A83BB1" w:rsidRDefault="00A83BB1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1" w:rsidRPr="00C70CE4" w:rsidRDefault="00B431B9">
            <w:pPr>
              <w:rPr>
                <w:szCs w:val="24"/>
              </w:rPr>
            </w:pPr>
            <w:r w:rsidRPr="00C70CE4">
              <w:rPr>
                <w:szCs w:val="24"/>
              </w:rPr>
              <w:t>45 min.</w:t>
            </w:r>
          </w:p>
        </w:tc>
      </w:tr>
      <w:tr w:rsidR="00A83BB1" w:rsidTr="00A83BB1">
        <w:trPr>
          <w:trHeight w:val="416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B1" w:rsidRDefault="00A83BB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1" w:rsidRPr="00C70CE4" w:rsidRDefault="00B431B9" w:rsidP="00B431B9">
            <w:pPr>
              <w:rPr>
                <w:szCs w:val="24"/>
              </w:rPr>
            </w:pPr>
            <w:r w:rsidRPr="00C70CE4">
              <w:rPr>
                <w:szCs w:val="24"/>
              </w:rPr>
              <w:t>Ignalinos Česlovo Kudabos gimnazija</w:t>
            </w:r>
          </w:p>
        </w:tc>
      </w:tr>
      <w:tr w:rsidR="00A83BB1" w:rsidTr="00A83BB1">
        <w:trPr>
          <w:trHeight w:val="827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B1" w:rsidRDefault="00A83BB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B1" w:rsidRPr="00C70CE4" w:rsidRDefault="00A83BB1">
            <w:pPr>
              <w:jc w:val="center"/>
              <w:rPr>
                <w:szCs w:val="24"/>
              </w:rPr>
            </w:pPr>
            <w:r w:rsidRPr="00C70CE4">
              <w:rPr>
                <w:szCs w:val="24"/>
              </w:rPr>
              <w:t>///////</w:t>
            </w:r>
          </w:p>
        </w:tc>
      </w:tr>
      <w:tr w:rsidR="00A83BB1" w:rsidTr="00A83BB1">
        <w:trPr>
          <w:trHeight w:val="50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B1" w:rsidRDefault="00A83BB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A83BB1" w:rsidRDefault="00A83BB1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1" w:rsidRDefault="00A83BB1">
            <w:pPr>
              <w:jc w:val="center"/>
              <w:rPr>
                <w:b/>
                <w:szCs w:val="24"/>
              </w:rPr>
            </w:pPr>
          </w:p>
        </w:tc>
      </w:tr>
    </w:tbl>
    <w:p w:rsidR="00A83BB1" w:rsidRDefault="00A83BB1" w:rsidP="00A83BB1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p w:rsidR="00CD079C" w:rsidRDefault="00CD079C"/>
    <w:sectPr w:rsidR="00CD079C" w:rsidSect="00A83BB1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B1"/>
    <w:rsid w:val="00340E14"/>
    <w:rsid w:val="005D0C19"/>
    <w:rsid w:val="00742136"/>
    <w:rsid w:val="00A83BB1"/>
    <w:rsid w:val="00B431B9"/>
    <w:rsid w:val="00C70CE4"/>
    <w:rsid w:val="00CD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83BB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83BB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83BB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83BB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mokytoja</cp:lastModifiedBy>
  <cp:revision>5</cp:revision>
  <dcterms:created xsi:type="dcterms:W3CDTF">2024-03-25T06:32:00Z</dcterms:created>
  <dcterms:modified xsi:type="dcterms:W3CDTF">2024-04-08T06:38:00Z</dcterms:modified>
</cp:coreProperties>
</file>