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05" w:rsidRDefault="00C24705" w:rsidP="00C24705">
      <w:pPr>
        <w:pStyle w:val="Pagrindinistekstas"/>
      </w:pPr>
      <w:r>
        <w:t>IGNALINOS RAJONO ŠVIETIMO PAGALBOS TARNYBA</w:t>
      </w:r>
    </w:p>
    <w:p w:rsidR="00C24705" w:rsidRPr="00C24705" w:rsidRDefault="00C24705" w:rsidP="00C24705">
      <w:pPr>
        <w:pStyle w:val="Antrat1"/>
        <w:spacing w:line="360" w:lineRule="auto"/>
        <w:ind w:right="-1051"/>
        <w:jc w:val="left"/>
      </w:pPr>
      <w:r>
        <w:rPr>
          <w:rFonts w:eastAsia="Calibri"/>
          <w:b w:val="0"/>
          <w:bCs w:val="0"/>
        </w:rPr>
        <w:t xml:space="preserve">                           </w:t>
      </w:r>
      <w:r>
        <w:t xml:space="preserve">2021 M. VASARIO MĖNESIO VEIKLOS PLANAS                                              </w:t>
      </w:r>
    </w:p>
    <w:tbl>
      <w:tblPr>
        <w:tblpPr w:leftFromText="180" w:rightFromText="180" w:bottomFromText="200" w:vertAnchor="text" w:tblpX="94" w:tblpY="168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949"/>
        <w:gridCol w:w="1922"/>
        <w:gridCol w:w="1946"/>
      </w:tblGrid>
      <w:tr w:rsidR="00C24705" w:rsidTr="00C24705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Default="00C24705" w:rsidP="00592697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Veiklos pavadinimas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Default="00C24705" w:rsidP="00592697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Laikas ir vieta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Default="00C24705" w:rsidP="00592697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</w:tr>
      <w:tr w:rsidR="00C24705" w:rsidTr="00C24705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METODINIAI UŽSIĖMIMAI,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SEMINARAI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705" w:rsidTr="00C24705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Mokytojai, dalyvavę  mokymuose, pasirengia 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perduoti gautą informaciją dalykų 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metodinių būrelių užsiėmimų metu.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</w:tc>
      </w:tr>
      <w:tr w:rsidR="00C24705" w:rsidTr="00C24705">
        <w:trPr>
          <w:trHeight w:val="10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Socialiniams pedagogams.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Darbas su nuotolinio mokymo platforma. 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Gerosios patirties sklaida.</w:t>
            </w:r>
          </w:p>
          <w:p w:rsidR="00C24705" w:rsidRPr="00775EAB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5EAB">
              <w:rPr>
                <w:rFonts w:ascii="Times New Roman" w:hAnsi="Times New Roman"/>
                <w:sz w:val="24"/>
                <w:szCs w:val="24"/>
              </w:rPr>
              <w:t xml:space="preserve"> Darbo su specialiųjų poreikių vaikais aktualijos. </w:t>
            </w:r>
          </w:p>
          <w:p w:rsidR="0027037E" w:rsidRDefault="00C24705" w:rsidP="0027037E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75EAB">
              <w:rPr>
                <w:rFonts w:ascii="Times New Roman" w:hAnsi="Times New Roman"/>
                <w:sz w:val="24"/>
                <w:szCs w:val="24"/>
              </w:rPr>
              <w:t>iskusija su Ignalinos r. švietimo</w:t>
            </w:r>
            <w:r w:rsidR="00270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EAB">
              <w:rPr>
                <w:rFonts w:ascii="Times New Roman" w:hAnsi="Times New Roman"/>
                <w:sz w:val="24"/>
                <w:szCs w:val="24"/>
              </w:rPr>
              <w:t xml:space="preserve">pagalbos </w:t>
            </w:r>
          </w:p>
          <w:p w:rsidR="00C24705" w:rsidRPr="00363374" w:rsidRDefault="00C24705" w:rsidP="0027037E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775EAB">
              <w:rPr>
                <w:rFonts w:ascii="Times New Roman" w:hAnsi="Times New Roman"/>
                <w:sz w:val="24"/>
                <w:szCs w:val="24"/>
              </w:rPr>
              <w:t>tarnybos specialistais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Vasario 10 d. 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val.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 atsiųsime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Rėkašienė</w:t>
            </w:r>
            <w:proofErr w:type="spellEnd"/>
          </w:p>
        </w:tc>
      </w:tr>
      <w:tr w:rsidR="00C24705" w:rsidTr="00C24705">
        <w:trPr>
          <w:trHeight w:val="1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Rusų kalbos mokytojams.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Šiuolaikinių rusų kalbos vadovėlių privalumai ir</w:t>
            </w:r>
          </w:p>
          <w:p w:rsidR="00C24705" w:rsidRPr="00363374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trūkumai.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11 d.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Laiką patikslinsime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atsiųsime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Sobčikienė</w:t>
            </w:r>
            <w:proofErr w:type="spellEnd"/>
          </w:p>
        </w:tc>
      </w:tr>
      <w:tr w:rsidR="00C24705" w:rsidTr="00C24705">
        <w:trPr>
          <w:trHeight w:val="17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Matematikos mokytojams.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Mini konferencija „Nuotolinio mokymo(si) </w:t>
            </w:r>
          </w:p>
          <w:p w:rsidR="00C24705" w:rsidRDefault="0027037E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patirtys“.</w:t>
            </w:r>
          </w:p>
          <w:p w:rsidR="00C24705" w:rsidRPr="003E5C7C" w:rsidRDefault="00C24705" w:rsidP="0059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Matematikos mokymo(si) tęstinumas ir perimamumas tarp pagrindinio ir vidurinio ugdymo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koncentrų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Vasario 17 d. 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val.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atsiųsime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Brukštuvienė</w:t>
            </w:r>
            <w:proofErr w:type="spellEnd"/>
          </w:p>
        </w:tc>
      </w:tr>
      <w:tr w:rsidR="00C24705" w:rsidTr="00C24705">
        <w:trPr>
          <w:trHeight w:val="15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Specialiesiems pedagogams, logopedams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C24705" w:rsidRDefault="00C24705" w:rsidP="00592697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Metodinė diena. (Informacijos iš mokymų sklaida).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18 d.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val.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C24705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atsiųsime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Kalvelė,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R.Spėčiuvienė</w:t>
            </w:r>
            <w:proofErr w:type="spellEnd"/>
          </w:p>
        </w:tc>
      </w:tr>
      <w:tr w:rsidR="00C24705" w:rsidTr="00C24705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Pavaduotojams ugdymui.</w:t>
            </w:r>
          </w:p>
          <w:p w:rsidR="00C24705" w:rsidRDefault="00C24705" w:rsidP="00592697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 </w:t>
            </w:r>
            <w:r w:rsidRPr="001117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Individualių ugdymo(si) planų </w:t>
            </w:r>
            <w:proofErr w:type="spellStart"/>
            <w:r w:rsidRPr="001117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1117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poreikių turintiems mokiniams sudarymas ir vykdymas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  <w:p w:rsidR="00C24705" w:rsidRPr="0011177F" w:rsidRDefault="00C24705" w:rsidP="00592697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 Švietimo aktualijų aptarimas. Mūsų prestižas –  mūsų rankose.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25 d.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val.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4705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Tumanovienė</w:t>
            </w:r>
            <w:proofErr w:type="spellEnd"/>
          </w:p>
        </w:tc>
      </w:tr>
      <w:tr w:rsidR="00C24705" w:rsidRPr="008E6B9E" w:rsidTr="00C24705">
        <w:trPr>
          <w:trHeight w:val="15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1.6</w:t>
            </w: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E6B9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Dorinio ugdymo mokytojams.</w:t>
            </w:r>
          </w:p>
          <w:p w:rsidR="00C24705" w:rsidRPr="008E6B9E" w:rsidRDefault="00C24705" w:rsidP="00592697">
            <w:pPr>
              <w:shd w:val="clear" w:color="auto" w:fill="FFFFFF"/>
              <w:spacing w:after="0" w:line="231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6B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 Mokinio individuali pažanga ( mokytojai pasiruošia pristatyti mokinio individualios pažangos stebėjimo  patirtį).</w:t>
            </w:r>
          </w:p>
          <w:p w:rsidR="00C24705" w:rsidRPr="008E6B9E" w:rsidRDefault="00C24705" w:rsidP="005926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2. Gerosios patirties sklaida. Suplanuotų veiklų pristatymas</w:t>
            </w:r>
            <w:r w:rsidRPr="008E6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(konferencija (L. Guobienė), filmų edukacija (D. </w:t>
            </w:r>
            <w:proofErr w:type="spellStart"/>
            <w:r w:rsidRPr="008E6B9E">
              <w:rPr>
                <w:rFonts w:ascii="Times New Roman" w:hAnsi="Times New Roman"/>
                <w:color w:val="000000"/>
                <w:sz w:val="24"/>
                <w:szCs w:val="24"/>
              </w:rPr>
              <w:t>Naglinskienė</w:t>
            </w:r>
            <w:proofErr w:type="spellEnd"/>
            <w:r w:rsidRPr="008E6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integruoto dorinio ugdymo projekto pristatymas (A.  </w:t>
            </w:r>
            <w:proofErr w:type="spellStart"/>
            <w:r w:rsidRPr="008E6B9E">
              <w:rPr>
                <w:rFonts w:ascii="Times New Roman" w:hAnsi="Times New Roman"/>
                <w:color w:val="000000"/>
                <w:sz w:val="24"/>
                <w:szCs w:val="24"/>
              </w:rPr>
              <w:t>Lenard-</w:t>
            </w:r>
            <w:proofErr w:type="spellEnd"/>
            <w:r w:rsidRPr="008E6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9E">
              <w:rPr>
                <w:rFonts w:ascii="Times New Roman" w:hAnsi="Times New Roman"/>
                <w:color w:val="000000"/>
                <w:sz w:val="24"/>
                <w:szCs w:val="24"/>
              </w:rPr>
              <w:t>Levčenkienė</w:t>
            </w:r>
            <w:proofErr w:type="spellEnd"/>
            <w:r w:rsidRPr="008E6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A. Urbonienė), metodinių priemonių kūrimas, panaudojant IT (D. </w:t>
            </w:r>
            <w:proofErr w:type="spellStart"/>
            <w:r w:rsidRPr="008E6B9E">
              <w:rPr>
                <w:rFonts w:ascii="Times New Roman" w:hAnsi="Times New Roman"/>
                <w:color w:val="000000"/>
                <w:sz w:val="24"/>
                <w:szCs w:val="24"/>
              </w:rPr>
              <w:t>Vitėnas</w:t>
            </w:r>
            <w:proofErr w:type="spellEnd"/>
            <w:r w:rsidRPr="008E6B9E">
              <w:rPr>
                <w:rFonts w:ascii="Times New Roman" w:hAnsi="Times New Roman"/>
                <w:color w:val="000000"/>
                <w:sz w:val="24"/>
                <w:szCs w:val="24"/>
              </w:rPr>
              <w:t>), seminarai).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730C97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23</w:t>
            </w:r>
            <w:r w:rsidR="00C24705" w:rsidRPr="008E6B9E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  <w:p w:rsidR="00C24705" w:rsidRPr="008E6B9E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15.00 val.</w:t>
            </w:r>
          </w:p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C24705" w:rsidRPr="008E6B9E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rodą atsiųsime.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E6B9E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C24705" w:rsidRPr="008E6B9E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A. Urbonienė</w:t>
            </w:r>
          </w:p>
        </w:tc>
      </w:tr>
      <w:tr w:rsidR="00C24705" w:rsidRPr="008E6B9E" w:rsidTr="00C24705">
        <w:trPr>
          <w:trHeight w:val="7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Informacijos teikimas ugdymo įstaigoms apie kvalifikacijos tobulinimą nuotoliniu būdu.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Mėnesio</w:t>
            </w:r>
            <w:proofErr w:type="spellEnd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eigoje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E6B9E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05" w:rsidRPr="008E6B9E" w:rsidTr="00C24705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Pr="008E6B9E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C24705" w:rsidRPr="008E6B9E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spacing w:after="0"/>
              <w:ind w:left="357"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 xml:space="preserve">PEDAGOGINIO PSICHOLOGINIO </w:t>
            </w:r>
          </w:p>
          <w:p w:rsidR="00C24705" w:rsidRPr="008E6B9E" w:rsidRDefault="00C24705" w:rsidP="00592697">
            <w:pPr>
              <w:spacing w:after="0"/>
              <w:ind w:left="1137"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>SKYRIAUS VEIKLA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Pr="008E6B9E" w:rsidRDefault="00C24705" w:rsidP="00592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705" w:rsidRPr="008E6B9E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Pr="008E6B9E" w:rsidRDefault="00C24705" w:rsidP="00592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705" w:rsidRPr="008E6B9E" w:rsidRDefault="00C24705" w:rsidP="00592697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8F" w:rsidRPr="008E6B9E" w:rsidTr="00D27A85">
        <w:trPr>
          <w:trHeight w:val="17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98F" w:rsidRPr="008E6B9E" w:rsidRDefault="009A398F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8E6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398F" w:rsidRPr="008E6B9E" w:rsidRDefault="009A398F" w:rsidP="00D27A85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98F" w:rsidRPr="008E6B9E" w:rsidRDefault="009A398F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Individualios psichologinės konsultacijos</w:t>
            </w:r>
          </w:p>
          <w:p w:rsidR="009A398F" w:rsidRPr="008E6B9E" w:rsidRDefault="009A398F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(būtina išankstinė registracija).</w:t>
            </w:r>
          </w:p>
          <w:p w:rsidR="009A398F" w:rsidRPr="008E6B9E" w:rsidRDefault="009A398F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Individualios logopedo, specialiojo pedagogo </w:t>
            </w:r>
          </w:p>
          <w:p w:rsidR="009A398F" w:rsidRPr="008E6B9E" w:rsidRDefault="009A398F" w:rsidP="008F7185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konsultacijos.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98F" w:rsidRPr="008E6B9E" w:rsidRDefault="009A398F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Pirmadieniais </w:t>
            </w:r>
          </w:p>
          <w:p w:rsidR="009A398F" w:rsidRPr="008E6B9E" w:rsidRDefault="009A398F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9.00–16.00 val.</w:t>
            </w:r>
          </w:p>
          <w:p w:rsidR="009A398F" w:rsidRPr="008E6B9E" w:rsidRDefault="009A398F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trečiadieniais ir</w:t>
            </w:r>
          </w:p>
          <w:p w:rsidR="009A398F" w:rsidRPr="008E6B9E" w:rsidRDefault="009A398F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ketvirtadieniais</w:t>
            </w:r>
          </w:p>
          <w:p w:rsidR="009A398F" w:rsidRPr="008E6B9E" w:rsidRDefault="00F007CE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A398F" w:rsidRPr="008E6B9E">
              <w:rPr>
                <w:rFonts w:ascii="Times New Roman" w:hAnsi="Times New Roman"/>
                <w:sz w:val="24"/>
                <w:szCs w:val="24"/>
              </w:rPr>
              <w:t>.00–16.00 val.</w:t>
            </w:r>
          </w:p>
          <w:p w:rsidR="009A398F" w:rsidRPr="008E6B9E" w:rsidRDefault="009A398F" w:rsidP="00911920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98F" w:rsidRPr="008E6B9E" w:rsidRDefault="009A398F" w:rsidP="0059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A. Grigas</w:t>
            </w:r>
          </w:p>
          <w:p w:rsidR="009A398F" w:rsidRPr="008E6B9E" w:rsidRDefault="009A398F" w:rsidP="007C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05" w:rsidRPr="008E6B9E" w:rsidTr="00C24705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Pr="008E6B9E" w:rsidRDefault="009A398F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C24705" w:rsidRPr="008E6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24705" w:rsidRPr="008E6B9E" w:rsidRDefault="00C24705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Individualios logopedo, specialiojo pedagogo </w:t>
            </w:r>
          </w:p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konsultacijos.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Trečiadieniais ir </w:t>
            </w:r>
          </w:p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ketvirtadieniais</w:t>
            </w:r>
          </w:p>
          <w:p w:rsidR="00C24705" w:rsidRPr="008E6B9E" w:rsidRDefault="00F007CE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24705" w:rsidRPr="008E6B9E">
              <w:rPr>
                <w:rFonts w:ascii="Times New Roman" w:hAnsi="Times New Roman"/>
                <w:sz w:val="24"/>
                <w:szCs w:val="24"/>
              </w:rPr>
              <w:t>.00–16.00 val.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Pr="008E6B9E" w:rsidRDefault="00C24705" w:rsidP="0059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C24705" w:rsidRPr="008E6B9E" w:rsidRDefault="00C24705" w:rsidP="0059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E6B9E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C24705" w:rsidRPr="008E6B9E" w:rsidRDefault="00C24705" w:rsidP="0059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05" w:rsidRPr="008E6B9E" w:rsidTr="00C24705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9A398F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="00C24705" w:rsidRPr="008E6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Pagalba ugdymo įstaigoms organizuojant SUP turinčio mokinio(vaiko) ugdymąsi ir švietimo teikimą. Kaupimas  ir analizavimas informacijos, susijusios su SUP mokinių/vaikų vertinimu.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Pr="008E6B9E" w:rsidRDefault="00C24705" w:rsidP="00592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Trečiadieniais</w:t>
            </w:r>
            <w:proofErr w:type="spellEnd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,    </w:t>
            </w:r>
            <w:proofErr w:type="spellStart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ketvirtadieniais</w:t>
            </w:r>
            <w:proofErr w:type="spellEnd"/>
          </w:p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E6B9E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E6B9E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05" w:rsidRPr="008E6B9E" w:rsidTr="00C24705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9A398F" w:rsidP="0059269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="00C24705" w:rsidRPr="008E6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Nuotoliniai susitikimai su ugdymo įstaigų pagalbos specialistais.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Mėnesio</w:t>
            </w:r>
            <w:proofErr w:type="spellEnd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8E6B9E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eigoje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E6B9E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C24705" w:rsidRPr="008E6B9E" w:rsidRDefault="00C24705" w:rsidP="00592697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E6B9E">
              <w:rPr>
                <w:rFonts w:ascii="Times New Roman" w:hAnsi="Times New Roman"/>
                <w:sz w:val="24"/>
                <w:szCs w:val="24"/>
              </w:rPr>
              <w:t>A. Grigas</w:t>
            </w:r>
          </w:p>
        </w:tc>
      </w:tr>
    </w:tbl>
    <w:p w:rsidR="00C24705" w:rsidRPr="008E6B9E" w:rsidRDefault="00C24705" w:rsidP="00C24705">
      <w:pPr>
        <w:spacing w:after="0" w:line="240" w:lineRule="auto"/>
        <w:ind w:right="-1054"/>
        <w:rPr>
          <w:rFonts w:ascii="Times New Roman" w:hAnsi="Times New Roman"/>
          <w:sz w:val="24"/>
          <w:szCs w:val="24"/>
        </w:rPr>
      </w:pPr>
    </w:p>
    <w:p w:rsidR="00C24705" w:rsidRDefault="00C24705" w:rsidP="00C24705">
      <w:pPr>
        <w:rPr>
          <w:rFonts w:ascii="Times New Roman" w:hAnsi="Times New Roman"/>
          <w:sz w:val="24"/>
          <w:szCs w:val="24"/>
        </w:rPr>
      </w:pPr>
    </w:p>
    <w:p w:rsidR="0038174A" w:rsidRDefault="0038174A"/>
    <w:sectPr w:rsidR="0038174A" w:rsidSect="0038174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24705"/>
    <w:rsid w:val="002474F8"/>
    <w:rsid w:val="0027037E"/>
    <w:rsid w:val="003644D4"/>
    <w:rsid w:val="0038174A"/>
    <w:rsid w:val="00730C97"/>
    <w:rsid w:val="009A398F"/>
    <w:rsid w:val="00B85329"/>
    <w:rsid w:val="00C24705"/>
    <w:rsid w:val="00C4439D"/>
    <w:rsid w:val="00F0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705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qFormat/>
    <w:rsid w:val="00C24705"/>
    <w:pPr>
      <w:keepNext/>
      <w:spacing w:after="0" w:line="240" w:lineRule="auto"/>
      <w:ind w:right="-105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247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C247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247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2034</Words>
  <Characters>1160</Characters>
  <Application>Microsoft Office Word</Application>
  <DocSecurity>0</DocSecurity>
  <Lines>9</Lines>
  <Paragraphs>6</Paragraphs>
  <ScaleCrop>false</ScaleCrop>
  <Company>HP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dcterms:created xsi:type="dcterms:W3CDTF">2021-01-28T14:29:00Z</dcterms:created>
  <dcterms:modified xsi:type="dcterms:W3CDTF">2021-01-29T11:26:00Z</dcterms:modified>
</cp:coreProperties>
</file>