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0F590C" w:rsidRDefault="00D86863" w:rsidP="00F62D46">
            <w:pPr>
              <w:rPr>
                <w:b/>
                <w:szCs w:val="24"/>
              </w:rPr>
            </w:pPr>
            <w:r w:rsidRPr="000F590C">
              <w:rPr>
                <w:b/>
                <w:szCs w:val="24"/>
              </w:rPr>
              <w:t>Matematika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Pr="002343C2" w:rsidRDefault="00D86863" w:rsidP="00F62D46">
            <w:pPr>
              <w:rPr>
                <w:szCs w:val="24"/>
              </w:rPr>
            </w:pPr>
            <w:r w:rsidRPr="002343C2">
              <w:rPr>
                <w:szCs w:val="24"/>
              </w:rPr>
              <w:t>Funkcijų taikymas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D86863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III a, b 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F62D46" w:rsidRDefault="00F15111" w:rsidP="00D23268">
            <w:pPr>
              <w:rPr>
                <w:b/>
              </w:rPr>
            </w:pPr>
            <w:r w:rsidRPr="00D23268">
              <w:t>Pažinimo,</w:t>
            </w:r>
            <w:r w:rsidR="00724512" w:rsidRPr="00724512">
              <w:rPr>
                <w:rFonts w:eastAsiaTheme="minorEastAsia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724512" w:rsidRPr="00724512">
              <w:t>skaitmeninė</w:t>
            </w:r>
            <w:r w:rsidR="00724512">
              <w:t xml:space="preserve">, </w:t>
            </w:r>
            <w:r w:rsidRPr="00D23268">
              <w:t xml:space="preserve"> komunikavimo,</w:t>
            </w:r>
            <w:r>
              <w:rPr>
                <w:b/>
              </w:rPr>
              <w:t xml:space="preserve"> </w:t>
            </w:r>
            <w:r w:rsidR="00D23268" w:rsidRPr="00884A38">
              <w:rPr>
                <w:rFonts w:eastAsia="SimSun"/>
                <w:lang w:eastAsia="zh-CN"/>
              </w:rPr>
              <w:t>kūrybiškumo, socialinė</w:t>
            </w:r>
            <w:r w:rsidR="00735E2E">
              <w:rPr>
                <w:rFonts w:eastAsia="SimSun"/>
                <w:lang w:eastAsia="zh-CN"/>
              </w:rPr>
              <w:t>, emocinė ir sveikos gyvensenos</w:t>
            </w:r>
            <w:r w:rsidR="000F590C">
              <w:rPr>
                <w:rFonts w:eastAsia="SimSun"/>
                <w:lang w:eastAsia="zh-CN"/>
              </w:rPr>
              <w:t>.</w:t>
            </w: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Default="00F55267" w:rsidP="00D73A02">
            <w:pPr>
              <w:ind w:left="147"/>
              <w:jc w:val="both"/>
              <w:rPr>
                <w:bCs/>
                <w:szCs w:val="24"/>
              </w:rPr>
            </w:pPr>
            <w:r w:rsidRPr="00D73A02">
              <w:rPr>
                <w:bCs/>
                <w:szCs w:val="24"/>
              </w:rPr>
              <w:t>Pakartoję</w:t>
            </w:r>
            <w:r w:rsidRPr="00965DCB">
              <w:rPr>
                <w:bCs/>
                <w:szCs w:val="24"/>
              </w:rPr>
              <w:t xml:space="preserve"> funkcijos sąvoką, funkcijos reiškimo būdus ir susipažinę su  funkcijų taikymo  galimybėmis </w:t>
            </w:r>
            <w:r w:rsidRPr="00F15111">
              <w:rPr>
                <w:bCs/>
                <w:szCs w:val="24"/>
              </w:rPr>
              <w:t>įvairiose</w:t>
            </w:r>
            <w:r w:rsidR="00884F3E">
              <w:rPr>
                <w:bCs/>
                <w:szCs w:val="24"/>
              </w:rPr>
              <w:t xml:space="preserve"> gyvenimo</w:t>
            </w:r>
            <w:r w:rsidRPr="00965DCB">
              <w:rPr>
                <w:bCs/>
                <w:szCs w:val="24"/>
              </w:rPr>
              <w:t xml:space="preserve"> srityse</w:t>
            </w:r>
            <w:r w:rsidRPr="00F15111">
              <w:rPr>
                <w:bCs/>
                <w:szCs w:val="24"/>
              </w:rPr>
              <w:t>,</w:t>
            </w:r>
            <w:r w:rsidRPr="00965DCB">
              <w:rPr>
                <w:bCs/>
                <w:szCs w:val="24"/>
              </w:rPr>
              <w:t xml:space="preserve"> </w:t>
            </w:r>
            <w:r w:rsidR="00724512" w:rsidRPr="00965DCB">
              <w:rPr>
                <w:bCs/>
                <w:szCs w:val="24"/>
              </w:rPr>
              <w:t>dirbdami poromis</w:t>
            </w:r>
            <w:r w:rsidR="00724512" w:rsidRPr="00F15111">
              <w:rPr>
                <w:bCs/>
                <w:szCs w:val="24"/>
              </w:rPr>
              <w:t xml:space="preserve"> </w:t>
            </w:r>
            <w:r w:rsidR="00724512" w:rsidRPr="00965DCB">
              <w:rPr>
                <w:bCs/>
                <w:szCs w:val="24"/>
              </w:rPr>
              <w:t xml:space="preserve">  ir naudodami  interaktyvią</w:t>
            </w:r>
            <w:r w:rsidRPr="00965DCB">
              <w:rPr>
                <w:bCs/>
                <w:szCs w:val="24"/>
              </w:rPr>
              <w:t xml:space="preserve"> </w:t>
            </w:r>
            <w:hyperlink r:id="rId6" w:history="1">
              <w:r w:rsidRPr="00965DCB">
                <w:rPr>
                  <w:rStyle w:val="Hipersaitas"/>
                  <w:bCs/>
                  <w:szCs w:val="24"/>
                </w:rPr>
                <w:t>https://www.geogebra.org./</w:t>
              </w:r>
            </w:hyperlink>
            <w:r w:rsidRPr="00F15111">
              <w:rPr>
                <w:bCs/>
                <w:szCs w:val="24"/>
              </w:rPr>
              <w:t xml:space="preserve"> </w:t>
            </w:r>
            <w:r w:rsidR="00D73A02" w:rsidRPr="00965DCB">
              <w:rPr>
                <w:bCs/>
                <w:szCs w:val="24"/>
              </w:rPr>
              <w:t>program</w:t>
            </w:r>
            <w:r w:rsidR="000F590C">
              <w:rPr>
                <w:bCs/>
                <w:szCs w:val="24"/>
              </w:rPr>
              <w:t>ą</w:t>
            </w:r>
            <w:r w:rsidR="00D73A02" w:rsidRPr="00965DCB">
              <w:rPr>
                <w:bCs/>
                <w:szCs w:val="24"/>
              </w:rPr>
              <w:t>,</w:t>
            </w:r>
            <w:r w:rsidRPr="00965DCB">
              <w:rPr>
                <w:bCs/>
                <w:szCs w:val="24"/>
              </w:rPr>
              <w:t xml:space="preserve">  g</w:t>
            </w:r>
            <w:r w:rsidR="00724512" w:rsidRPr="00965DCB">
              <w:rPr>
                <w:bCs/>
                <w:szCs w:val="24"/>
              </w:rPr>
              <w:t>ebėsite iš funkcijos formulės bei</w:t>
            </w:r>
            <w:r w:rsidRPr="00965DCB">
              <w:rPr>
                <w:bCs/>
                <w:szCs w:val="24"/>
              </w:rPr>
              <w:t xml:space="preserve"> </w:t>
            </w:r>
            <w:r w:rsidR="00724512" w:rsidRPr="00965DCB">
              <w:rPr>
                <w:bCs/>
                <w:szCs w:val="24"/>
              </w:rPr>
              <w:t xml:space="preserve">nubraižyto </w:t>
            </w:r>
            <w:r w:rsidRPr="00965DCB">
              <w:rPr>
                <w:bCs/>
                <w:szCs w:val="24"/>
              </w:rPr>
              <w:t xml:space="preserve">grafiko gauti įvairios informacijos </w:t>
            </w:r>
            <w:r w:rsidR="00724512" w:rsidRPr="00965DCB">
              <w:rPr>
                <w:bCs/>
                <w:szCs w:val="24"/>
              </w:rPr>
              <w:t xml:space="preserve">susijusios su emocine, fizine, intelektualine būsena šiandien </w:t>
            </w:r>
            <w:r w:rsidRPr="00965DCB">
              <w:rPr>
                <w:bCs/>
                <w:szCs w:val="24"/>
              </w:rPr>
              <w:t xml:space="preserve">bei teisingai išspręsite </w:t>
            </w:r>
            <w:r w:rsidRPr="00F15111">
              <w:rPr>
                <w:bCs/>
                <w:szCs w:val="24"/>
              </w:rPr>
              <w:t>2</w:t>
            </w:r>
            <w:r w:rsidR="00D73A02" w:rsidRPr="00965DCB">
              <w:rPr>
                <w:bCs/>
                <w:szCs w:val="24"/>
              </w:rPr>
              <w:t>–</w:t>
            </w:r>
            <w:r w:rsidRPr="00F15111">
              <w:rPr>
                <w:bCs/>
                <w:szCs w:val="24"/>
              </w:rPr>
              <w:t>6</w:t>
            </w:r>
            <w:r w:rsidRPr="00965DCB">
              <w:rPr>
                <w:bCs/>
                <w:szCs w:val="24"/>
              </w:rPr>
              <w:t xml:space="preserve"> užd</w:t>
            </w:r>
            <w:r w:rsidRPr="00F15111">
              <w:rPr>
                <w:bCs/>
                <w:szCs w:val="24"/>
              </w:rPr>
              <w:t>avinius</w:t>
            </w:r>
            <w:r w:rsidRPr="00965DCB">
              <w:rPr>
                <w:bCs/>
                <w:szCs w:val="24"/>
              </w:rPr>
              <w:t xml:space="preserve">. </w:t>
            </w:r>
          </w:p>
        </w:tc>
      </w:tr>
      <w:tr w:rsidR="00487738" w:rsidTr="000F590C">
        <w:trPr>
          <w:trHeight w:val="463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D23268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Biologija, fizika</w:t>
            </w:r>
            <w:r w:rsidR="000F590C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D23268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Informacijos paieška internete, darbas kompiuteriu braižant grafikus interaktyvioje programoje </w:t>
            </w:r>
            <w:hyperlink r:id="rId7" w:history="1">
              <w:r w:rsidRPr="00965DCB">
                <w:rPr>
                  <w:rStyle w:val="Hipersaitas"/>
                  <w:bCs/>
                  <w:szCs w:val="24"/>
                  <w:lang w:val="pl-PL"/>
                </w:rPr>
                <w:t>https://www.geogebra.org./</w:t>
              </w:r>
            </w:hyperlink>
            <w:r w:rsidR="000F590C">
              <w:rPr>
                <w:rStyle w:val="Hipersaitas"/>
                <w:bCs/>
                <w:szCs w:val="24"/>
                <w:lang w:val="pl-PL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487738" w:rsidP="00F62D46">
            <w:pPr>
              <w:rPr>
                <w:bCs/>
                <w:szCs w:val="24"/>
              </w:rPr>
            </w:pPr>
            <w:bookmarkStart w:id="0" w:name="_GoBack"/>
            <w:bookmarkEnd w:id="0"/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724512" w:rsidP="00F62D46">
            <w:pPr>
              <w:rPr>
                <w:szCs w:val="24"/>
              </w:rPr>
            </w:pPr>
            <w:r>
              <w:rPr>
                <w:szCs w:val="24"/>
              </w:rPr>
              <w:t xml:space="preserve">Atliko </w:t>
            </w:r>
            <w:r w:rsidR="00D049EF">
              <w:rPr>
                <w:szCs w:val="24"/>
              </w:rPr>
              <w:t xml:space="preserve">kūrybines užduotis </w:t>
            </w:r>
            <w:r>
              <w:rPr>
                <w:szCs w:val="24"/>
              </w:rPr>
              <w:t xml:space="preserve">programoje </w:t>
            </w:r>
            <w:hyperlink r:id="rId8" w:history="1">
              <w:r w:rsidRPr="00F15111">
                <w:rPr>
                  <w:rStyle w:val="Hipersaitas"/>
                  <w:bCs/>
                  <w:szCs w:val="24"/>
                  <w:lang w:val="en-US"/>
                </w:rPr>
                <w:t>https://www.geogebra.org./</w:t>
              </w:r>
            </w:hyperlink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653AA7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D23268" w:rsidP="00D049EF">
            <w:pPr>
              <w:rPr>
                <w:szCs w:val="24"/>
              </w:rPr>
            </w:pPr>
            <w:r>
              <w:rPr>
                <w:szCs w:val="24"/>
              </w:rPr>
              <w:t>Funkcijų reikšmių skaičiavimas,</w:t>
            </w:r>
            <w:r w:rsidR="00D049EF">
              <w:rPr>
                <w:szCs w:val="24"/>
              </w:rPr>
              <w:t xml:space="preserve"> funkcijų grafikų braižymas, </w:t>
            </w:r>
            <w:r>
              <w:rPr>
                <w:szCs w:val="24"/>
              </w:rPr>
              <w:t xml:space="preserve"> informacijos iš grafikų skaitymas, išvadų  </w:t>
            </w:r>
            <w:r w:rsidR="00D049EF">
              <w:rPr>
                <w:szCs w:val="24"/>
              </w:rPr>
              <w:t>pateikimas ir argumentavimas</w:t>
            </w:r>
            <w:r w:rsidR="000F590C">
              <w:rPr>
                <w:szCs w:val="24"/>
              </w:rPr>
              <w:t>.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4B65B9" w:rsidP="004B65B9">
            <w:pPr>
              <w:rPr>
                <w:szCs w:val="24"/>
              </w:rPr>
            </w:pPr>
            <w:r>
              <w:rPr>
                <w:szCs w:val="24"/>
              </w:rPr>
              <w:t>Informacijos iš grafikų,</w:t>
            </w:r>
            <w:r w:rsidR="0006092D">
              <w:rPr>
                <w:szCs w:val="24"/>
              </w:rPr>
              <w:t xml:space="preserve"> į</w:t>
            </w:r>
            <w:r w:rsidR="00D73A02">
              <w:rPr>
                <w:szCs w:val="24"/>
              </w:rPr>
              <w:t>vairių lentelių  skaitymas</w:t>
            </w:r>
            <w:r w:rsidR="000F590C">
              <w:rPr>
                <w:szCs w:val="24"/>
              </w:rPr>
              <w:t>.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DD6B02" w:rsidRDefault="00DD6B02" w:rsidP="00F62D46">
            <w:pPr>
              <w:rPr>
                <w:szCs w:val="24"/>
              </w:rPr>
            </w:pPr>
            <w:r>
              <w:rPr>
                <w:szCs w:val="24"/>
              </w:rPr>
              <w:t>2024-02</w:t>
            </w:r>
            <w:r w:rsidR="00D23268" w:rsidRPr="00DD6B02">
              <w:rPr>
                <w:szCs w:val="24"/>
              </w:rPr>
              <w:t>-08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Pr="00622996" w:rsidRDefault="00622996" w:rsidP="00F62D46">
            <w:pPr>
              <w:rPr>
                <w:szCs w:val="24"/>
              </w:rPr>
            </w:pPr>
            <w:r w:rsidRPr="00622996">
              <w:rPr>
                <w:szCs w:val="24"/>
              </w:rPr>
              <w:t>Matematikos kabinetas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Pr="00ED3DE8" w:rsidRDefault="00D23268" w:rsidP="00F62D46">
            <w:pPr>
              <w:rPr>
                <w:szCs w:val="24"/>
              </w:rPr>
            </w:pPr>
            <w:r w:rsidRPr="00ED3DE8">
              <w:rPr>
                <w:szCs w:val="24"/>
              </w:rPr>
              <w:t>45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2343C2" w:rsidRDefault="005502C8" w:rsidP="00F62D46">
            <w:pPr>
              <w:rPr>
                <w:szCs w:val="24"/>
              </w:rPr>
            </w:pPr>
            <w:r>
              <w:rPr>
                <w:szCs w:val="24"/>
              </w:rPr>
              <w:t>Ig</w:t>
            </w:r>
            <w:r w:rsidR="0006092D" w:rsidRPr="002343C2">
              <w:rPr>
                <w:szCs w:val="24"/>
              </w:rPr>
              <w:t>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ED3DE8" w:rsidP="00ED3DE8">
            <w:pPr>
              <w:rPr>
                <w:szCs w:val="24"/>
              </w:rPr>
            </w:pPr>
            <w:r>
              <w:rPr>
                <w:szCs w:val="24"/>
              </w:rPr>
              <w:t xml:space="preserve">Patarčiau  programą </w:t>
            </w:r>
            <w:hyperlink r:id="rId9" w:history="1">
              <w:r w:rsidRPr="00965DCB">
                <w:rPr>
                  <w:rStyle w:val="Hipersaitas"/>
                  <w:bCs/>
                  <w:szCs w:val="24"/>
                </w:rPr>
                <w:t>https://www.geogebra.org./</w:t>
              </w:r>
            </w:hyperlink>
            <w:r>
              <w:rPr>
                <w:szCs w:val="24"/>
              </w:rPr>
              <w:t xml:space="preserve"> naudoti į</w:t>
            </w:r>
            <w:r w:rsidR="00D73A02">
              <w:rPr>
                <w:szCs w:val="24"/>
              </w:rPr>
              <w:t>vairaus amžiaus mokinių grupėms</w:t>
            </w:r>
            <w:r w:rsidR="000F590C">
              <w:rPr>
                <w:szCs w:val="24"/>
              </w:rPr>
              <w:t>.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ABB"/>
    <w:multiLevelType w:val="hybridMultilevel"/>
    <w:tmpl w:val="A64C1D46"/>
    <w:lvl w:ilvl="0" w:tplc="7ADC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89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A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5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6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2E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8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2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6092D"/>
    <w:rsid w:val="00094A6D"/>
    <w:rsid w:val="000F590C"/>
    <w:rsid w:val="000F6126"/>
    <w:rsid w:val="001359EF"/>
    <w:rsid w:val="001859A7"/>
    <w:rsid w:val="002343C2"/>
    <w:rsid w:val="00280E6F"/>
    <w:rsid w:val="0032498B"/>
    <w:rsid w:val="003D02DE"/>
    <w:rsid w:val="0045698C"/>
    <w:rsid w:val="00487738"/>
    <w:rsid w:val="004B65B9"/>
    <w:rsid w:val="00500E33"/>
    <w:rsid w:val="005502C8"/>
    <w:rsid w:val="00622996"/>
    <w:rsid w:val="00653AA7"/>
    <w:rsid w:val="006B2205"/>
    <w:rsid w:val="00724512"/>
    <w:rsid w:val="00735E2E"/>
    <w:rsid w:val="007C3FAF"/>
    <w:rsid w:val="00862F2C"/>
    <w:rsid w:val="00884F3E"/>
    <w:rsid w:val="008A7D21"/>
    <w:rsid w:val="00924E21"/>
    <w:rsid w:val="00965DCB"/>
    <w:rsid w:val="009A305E"/>
    <w:rsid w:val="00A31DB6"/>
    <w:rsid w:val="00A53721"/>
    <w:rsid w:val="00AC244B"/>
    <w:rsid w:val="00B40337"/>
    <w:rsid w:val="00B85F2B"/>
    <w:rsid w:val="00CF77DF"/>
    <w:rsid w:val="00D03F09"/>
    <w:rsid w:val="00D049EF"/>
    <w:rsid w:val="00D23268"/>
    <w:rsid w:val="00D73A02"/>
    <w:rsid w:val="00D86863"/>
    <w:rsid w:val="00D901B0"/>
    <w:rsid w:val="00D90395"/>
    <w:rsid w:val="00DD6B02"/>
    <w:rsid w:val="00DF4BA9"/>
    <w:rsid w:val="00E0668A"/>
    <w:rsid w:val="00E6685B"/>
    <w:rsid w:val="00EA47EF"/>
    <w:rsid w:val="00ED3DE8"/>
    <w:rsid w:val="00F15111"/>
    <w:rsid w:val="00F55267"/>
    <w:rsid w:val="00F62D46"/>
    <w:rsid w:val="00FA7197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E47F"/>
  <w15:docId w15:val="{FB793BFF-D085-47FE-95D7-ECA63A34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F15111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590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590C"/>
    <w:rPr>
      <w:rFonts w:ascii="Segoe UI" w:eastAsiaTheme="minorHAns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.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eogebra.org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ogebra.org.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ogebra.org.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BA33-C653-48A1-9793-3867C8B5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7</cp:revision>
  <cp:lastPrinted>2024-03-05T06:13:00Z</cp:lastPrinted>
  <dcterms:created xsi:type="dcterms:W3CDTF">2024-02-28T11:14:00Z</dcterms:created>
  <dcterms:modified xsi:type="dcterms:W3CDTF">2024-03-05T06:13:00Z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