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C0B9" w14:textId="77777777" w:rsidR="00492AAB" w:rsidRDefault="00492AAB" w:rsidP="00492AAB">
      <w:pPr>
        <w:pStyle w:val="prastasis1"/>
        <w:jc w:val="center"/>
        <w:rPr>
          <w:sz w:val="22"/>
          <w:szCs w:val="22"/>
        </w:rPr>
      </w:pPr>
      <w:r>
        <w:rPr>
          <w:sz w:val="22"/>
          <w:szCs w:val="22"/>
        </w:rPr>
        <w:t>Ignalinos rajono savivaldybės švietimo stebėsenos rodiklių sąrašo ir aprašų</w:t>
      </w:r>
    </w:p>
    <w:p w14:paraId="07805825" w14:textId="77777777" w:rsidR="00492AAB" w:rsidRDefault="00492AAB" w:rsidP="00492AAB">
      <w:pPr>
        <w:pStyle w:val="prastasis1"/>
        <w:jc w:val="right"/>
        <w:rPr>
          <w:b/>
          <w:sz w:val="22"/>
          <w:szCs w:val="22"/>
        </w:rPr>
      </w:pPr>
      <w:r>
        <w:rPr>
          <w:sz w:val="22"/>
          <w:szCs w:val="22"/>
        </w:rPr>
        <w:t>2 priedas</w:t>
      </w:r>
    </w:p>
    <w:p w14:paraId="61C23C3C" w14:textId="77777777" w:rsidR="00492AAB" w:rsidRDefault="00492AAB" w:rsidP="00492AAB">
      <w:pPr>
        <w:pStyle w:val="prastasis1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PAMOKOS / </w:t>
      </w:r>
      <w:r>
        <w:rPr>
          <w:b/>
          <w:bCs/>
          <w:sz w:val="22"/>
          <w:szCs w:val="22"/>
        </w:rPr>
        <w:t>UGDYMO VEIKLOS PLANO FORMA</w:t>
      </w:r>
    </w:p>
    <w:p w14:paraId="738DBDDC" w14:textId="77777777" w:rsidR="00492AAB" w:rsidRDefault="00492AAB" w:rsidP="00492AAB">
      <w:pPr>
        <w:pStyle w:val="prastas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Ignalinos rajono savivaldybės švietimo stebėsenos rodikliui</w:t>
      </w:r>
    </w:p>
    <w:p w14:paraId="1FB988A0" w14:textId="77777777" w:rsidR="00492AAB" w:rsidRDefault="00492AAB" w:rsidP="00492AAB">
      <w:pPr>
        <w:pStyle w:val="prastas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„Pamokų, kuriose buvo integruotas kultūrinis ugdymas, skaičius“ apskaičiuoti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528"/>
        <w:gridCol w:w="6084"/>
      </w:tblGrid>
      <w:tr w:rsidR="00492AAB" w14:paraId="1193EEEC" w14:textId="77777777" w:rsidTr="00492AAB"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B2497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Mokomasis dalykas</w:t>
            </w:r>
          </w:p>
        </w:tc>
        <w:tc>
          <w:tcPr>
            <w:tcW w:w="6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76CC1" w14:textId="77777777" w:rsidR="00492AAB" w:rsidRDefault="00492AAB" w:rsidP="00492AA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kalba ir literatūra, šokis</w:t>
            </w:r>
          </w:p>
        </w:tc>
      </w:tr>
      <w:tr w:rsidR="00492AAB" w14:paraId="15FC51F1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1A029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A2939" w14:textId="77777777" w:rsidR="00492AAB" w:rsidRDefault="00492AAB">
            <w:pPr>
              <w:pStyle w:val="prastasis1"/>
              <w:spacing w:before="0" w:beforeAutospacing="0" w:after="0" w:afterAutospacing="0"/>
              <w:rPr>
                <w:sz w:val="22"/>
                <w:szCs w:val="22"/>
              </w:rPr>
            </w:pPr>
            <w:r w:rsidRPr="00492AAB">
              <w:rPr>
                <w:sz w:val="22"/>
                <w:szCs w:val="22"/>
              </w:rPr>
              <w:t>"Atvelykio linksmybės"</w:t>
            </w:r>
          </w:p>
        </w:tc>
      </w:tr>
      <w:tr w:rsidR="00492AAB" w14:paraId="7D57220A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0430D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Klasė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78FB8D" w14:textId="77777777" w:rsidR="00492AAB" w:rsidRDefault="00492AA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92AAB" w14:paraId="79767B2A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1E753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Ugdymo tikslas</w:t>
            </w:r>
          </w:p>
          <w:p w14:paraId="33D42136" w14:textId="77777777" w:rsidR="00492AAB" w:rsidRDefault="00492AAB">
            <w:pPr>
              <w:pStyle w:val="prastasis1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Kokias bendrąsias ir dalykines kompetencijas ugdysis mokiniai?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AE816" w14:textId="77777777" w:rsidR="00492AAB" w:rsidRDefault="00492AA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Ugdysis pažinimo,  tautiškumo, kultūrinę,  kūrybiškumo,  socialinę, emocinę ir sveikos gyvensenos kompetencijas.</w:t>
            </w:r>
          </w:p>
        </w:tc>
      </w:tr>
      <w:tr w:rsidR="00492AAB" w14:paraId="1ABD265F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FFF1B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Mokymo(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>) uždavinys</w:t>
            </w:r>
          </w:p>
          <w:p w14:paraId="6ACA8A98" w14:textId="77777777" w:rsidR="00492AAB" w:rsidRDefault="00492AAB">
            <w:pPr>
              <w:pStyle w:val="prastasis1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 mokiniai išmoks?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3D69C" w14:textId="77777777" w:rsidR="00492AAB" w:rsidRDefault="00492AAB" w:rsidP="00492AAB">
            <w:pPr>
              <w:pStyle w:val="prastasis1"/>
            </w:pPr>
            <w:r>
              <w:t xml:space="preserve">Lankydamiesi </w:t>
            </w:r>
            <w:proofErr w:type="spellStart"/>
            <w:r>
              <w:t>Irkc</w:t>
            </w:r>
            <w:proofErr w:type="spellEnd"/>
            <w:r>
              <w:t xml:space="preserve"> Vidiškių krašte, mokiniai pakartos valstybingumo simbolius, Lietuvos nepriklausomybės kelią, atsakys į viktorinos klausimus, nusipins apyrankę.</w:t>
            </w:r>
          </w:p>
        </w:tc>
      </w:tr>
      <w:tr w:rsidR="00492AAB" w14:paraId="087B7274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5BC30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Trumpas aprašymas</w:t>
            </w:r>
          </w:p>
          <w:p w14:paraId="70C167AF" w14:textId="77777777" w:rsidR="00492AAB" w:rsidRDefault="00492AAB">
            <w:pPr>
              <w:pStyle w:val="prastasis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14:paraId="46B39424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Jei yra, papildomai nurodyti, pvz., kultūrinės edukacijos aprašymo nuorodą internete ir pan.  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714BF" w14:textId="77777777" w:rsidR="00492AAB" w:rsidRDefault="00492AAB">
            <w:pPr>
              <w:pStyle w:val="prastasis1"/>
              <w:spacing w:before="0" w:beforeAutospacing="0" w:after="0" w:afterAutospacing="0"/>
            </w:pPr>
            <w:r>
              <w:t>Pamoka vyko Ignalinos krašto muziejuje. Vaikai pakartojo valstybingumo simbolius, aptarė Lietuvos kelią į nepriklausomybę, atsakė į viktorinos klausimus, žaidė edukacinius žaidimus apie Ignalinos kraštą, vijo trispalves apyrankes dirbdami porose, apžiūrėjo ir aptarė muziejuje veikiančias keramikos darbų ir fotografijų parodas.</w:t>
            </w:r>
          </w:p>
          <w:p w14:paraId="2BF3E444" w14:textId="77777777" w:rsidR="00492AAB" w:rsidRDefault="00492AAB">
            <w:pPr>
              <w:pStyle w:val="prastasis1"/>
              <w:spacing w:before="0" w:beforeAutospacing="0" w:after="0" w:afterAutospacing="0"/>
            </w:pPr>
          </w:p>
          <w:p w14:paraId="4688C85D" w14:textId="77777777" w:rsidR="00492AAB" w:rsidRDefault="00492AAB">
            <w:pPr>
              <w:pStyle w:val="prastasis1"/>
              <w:spacing w:before="0" w:beforeAutospacing="0" w:after="0" w:afterAutospacing="0"/>
            </w:pPr>
          </w:p>
        </w:tc>
      </w:tr>
      <w:tr w:rsidR="00492AAB" w14:paraId="04BCCA64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27761" w14:textId="77777777" w:rsidR="00492AAB" w:rsidRDefault="00492AAB">
            <w:pPr>
              <w:pStyle w:val="prastasis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Įgytų žinių ir / ar gebėjimų poreikis kasdieniame gyvenime</w:t>
            </w:r>
          </w:p>
          <w:p w14:paraId="450A704C" w14:textId="77777777" w:rsidR="00492AAB" w:rsidRDefault="00492AAB">
            <w:pPr>
              <w:pStyle w:val="prastasis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Keli konkretūs pavyzdžiai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2E5F5" w14:textId="77777777" w:rsidR="00492AAB" w:rsidRDefault="00492AAB">
            <w:pPr>
              <w:pStyle w:val="prastasis1"/>
              <w:spacing w:before="0" w:beforeAutospacing="0" w:after="0" w:afterAutospacing="0"/>
              <w:jc w:val="both"/>
            </w:pPr>
            <w:r>
              <w:t>Mokiniai įtvirtino žinias apie valstybės nepriklausomybę, valstybingumo simbolius</w:t>
            </w:r>
            <w:r>
              <w:rPr>
                <w:rFonts w:eastAsia="SimSun"/>
                <w:shd w:val="clear" w:color="auto" w:fill="FFFFFF"/>
              </w:rPr>
              <w:t>, išmoko vyti iš siūlų, mokėsi bendradarbiauti.</w:t>
            </w:r>
          </w:p>
        </w:tc>
      </w:tr>
      <w:tr w:rsidR="00492AAB" w14:paraId="42517BEF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CFE65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A85F00" w14:textId="77777777" w:rsidR="00492AAB" w:rsidRDefault="00492AAB">
            <w:pPr>
              <w:pStyle w:val="prastasis1"/>
            </w:pPr>
            <w:r>
              <w:t>2026–04–10</w:t>
            </w:r>
          </w:p>
        </w:tc>
      </w:tr>
      <w:tr w:rsidR="00492AAB" w14:paraId="11C54239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C601B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  <w:p w14:paraId="34CFD54F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Paprasta klasė, mokyklos laboratorija, ... Jei išvyka – adresas (ir internetinis), kontaktai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707F3" w14:textId="77777777" w:rsidR="00492AAB" w:rsidRDefault="00492AAB">
            <w:pPr>
              <w:pStyle w:val="prastasis1"/>
            </w:pPr>
            <w:r>
              <w:t>Ignalinos krašto muziejus</w:t>
            </w:r>
          </w:p>
          <w:p w14:paraId="6E38BD5B" w14:textId="77777777" w:rsidR="00492AAB" w:rsidRDefault="00492AAB" w:rsidP="00492AAB">
            <w:pPr>
              <w:pStyle w:val="prastasis1"/>
              <w:rPr>
                <w:b/>
              </w:rPr>
            </w:pPr>
            <w:hyperlink r:id="rId4" w:history="1">
              <w:r>
                <w:rPr>
                  <w:rStyle w:val="Hipersaitas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Mokyklos g. 1a, Vidiškės, Ignalinos r.,</w:t>
              </w:r>
            </w:hyperlink>
            <w:r>
              <w:t xml:space="preserve">  </w:t>
            </w:r>
            <w:hyperlink r:id="rId5" w:history="1">
              <w:r>
                <w:rPr>
                  <w:rStyle w:val="Hipersaitas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(0-682) 13864</w:t>
              </w:r>
            </w:hyperlink>
          </w:p>
        </w:tc>
      </w:tr>
      <w:tr w:rsidR="00492AAB" w14:paraId="01121B3C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A496A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Trukmė</w:t>
            </w:r>
          </w:p>
          <w:p w14:paraId="6F2F5700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Nurodyti  trukmę įprastomis val. ir min.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97FA2" w14:textId="77777777" w:rsidR="00492AAB" w:rsidRDefault="00492AAB">
            <w:pPr>
              <w:pStyle w:val="prastasis1"/>
            </w:pPr>
            <w:r>
              <w:t>1 val. 30 min. (2 pamokos)</w:t>
            </w:r>
          </w:p>
        </w:tc>
      </w:tr>
      <w:tr w:rsidR="00492AAB" w14:paraId="4254B411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B74CF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Mokyklos pavadinimas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D02E5" w14:textId="77777777" w:rsidR="00492AAB" w:rsidRDefault="00492AAB">
            <w:pPr>
              <w:pStyle w:val="prastasis1"/>
            </w:pPr>
            <w:r>
              <w:t>Ignalinos r. Vidiškių gimnazija</w:t>
            </w:r>
          </w:p>
        </w:tc>
      </w:tr>
      <w:tr w:rsidR="00492AAB" w14:paraId="727E409B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CBA18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Mokytojo patarimai po pamokos / ugdymo veiklos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C0F93" w14:textId="77777777" w:rsidR="00492AAB" w:rsidRDefault="00492AAB" w:rsidP="00492AAB">
            <w:pPr>
              <w:pStyle w:val="prastasis1"/>
            </w:pPr>
            <w:r>
              <w:t xml:space="preserve">Mokiniams labai patiko aktyvios veiklos, laikas neprailgo, visi patyrė daug gražių emocijų. Veikla gamtoje būtų dar smagesnė. </w:t>
            </w:r>
          </w:p>
        </w:tc>
      </w:tr>
      <w:tr w:rsidR="00492AAB" w14:paraId="1B827C83" w14:textId="77777777" w:rsidTr="00492AAB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18213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Mokytojo vardas, pavardė</w:t>
            </w:r>
          </w:p>
          <w:p w14:paraId="33681833" w14:textId="77777777" w:rsidR="00492AAB" w:rsidRDefault="00492AAB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Neprivaloma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53BC3" w14:textId="77777777" w:rsidR="00492AAB" w:rsidRDefault="00492AAB">
            <w:pPr>
              <w:pStyle w:val="prastasis1"/>
            </w:pPr>
            <w:r>
              <w:t xml:space="preserve">Jūratė </w:t>
            </w:r>
            <w:proofErr w:type="spellStart"/>
            <w:r>
              <w:t>Šalkauskienė</w:t>
            </w:r>
            <w:proofErr w:type="spellEnd"/>
          </w:p>
        </w:tc>
      </w:tr>
    </w:tbl>
    <w:p w14:paraId="77EF6ACE" w14:textId="77777777" w:rsidR="00787FD4" w:rsidRDefault="00787FD4"/>
    <w:sectPr w:rsidR="00787FD4" w:rsidSect="00492AA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AB"/>
    <w:rsid w:val="00492AAB"/>
    <w:rsid w:val="00787FD4"/>
    <w:rsid w:val="00BC2F72"/>
    <w:rsid w:val="00CC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C2B1"/>
  <w15:docId w15:val="{D564608E-F1E3-44C5-9D05-0E206ABA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92AAB"/>
    <w:rPr>
      <w:color w:val="0000FF"/>
      <w:u w:val="single"/>
    </w:rPr>
  </w:style>
  <w:style w:type="paragraph" w:customStyle="1" w:styleId="prastasis1">
    <w:name w:val="Įprastasis1"/>
    <w:qFormat/>
    <w:rsid w:val="00492AAB"/>
    <w:pPr>
      <w:widowControl w:val="0"/>
      <w:tabs>
        <w:tab w:val="left" w:pos="960"/>
        <w:tab w:val="left" w:pos="31680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qFormat/>
    <w:rsid w:val="0049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VP1zc0TDLLMsjISiswYLRSNagwMUtJMbYwSktMTDUwTTVIsjKoMDI3SkmxNLBINDUzsrQwMPGSykzPS8zJzMsvVsguSjy6sCRfIbe0KjM1q7QYAN3pGi0&amp;q=ignalinos+kra%C5%A1to+muziejus&amp;rlz=1C1BNSD_ltLT931LT931&amp;oq=Ignalinos+kra%C5%A1to+muziejus&amp;gs_lcrp=EgZjaHJvbWUqDQgAEC4YrwEYxwEYgAQyDQgAEC4YrwEYxwEYgAQyDAgBEEUYORjjAhiABDIICAIQABgWGB4yCAgDEAAYFhgeMggIBBAAGBYYHjIKCAUQABiABBiiBDIKCAYQABiiBBiJBTIHCAcQABjvBTIKCAgQABiABBiiBNIBCjEwNzQwajBqMTWoAgiwAgHxBd4UPcYznvdR&amp;sourceid=chrome&amp;ie=UTF-8" TargetMode="External"/><Relationship Id="rId4" Type="http://schemas.openxmlformats.org/officeDocument/2006/relationships/hyperlink" Target="https://www.google.com/maps/place/data=!4m2!3m1!1s0x46dd382faae05e0b:0x272dd908a5629804?sa=X&amp;ved=1t:8290&amp;ictx=11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2452</Characters>
  <Application>Microsoft Office Word</Application>
  <DocSecurity>0</DocSecurity>
  <Lines>20</Lines>
  <Paragraphs>5</Paragraphs>
  <ScaleCrop>false</ScaleCrop>
  <Company>HP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</dc:creator>
  <cp:lastModifiedBy>Pavaduotoja</cp:lastModifiedBy>
  <cp:revision>2</cp:revision>
  <dcterms:created xsi:type="dcterms:W3CDTF">2026-05-08T05:40:00Z</dcterms:created>
  <dcterms:modified xsi:type="dcterms:W3CDTF">2026-05-08T05:40:00Z</dcterms:modified>
</cp:coreProperties>
</file>