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7738" w:rsidRDefault="0045698C">
      <w:pPr>
        <w:jc w:val="center"/>
        <w:rPr>
          <w:b/>
          <w:bCs/>
          <w:szCs w:val="24"/>
        </w:rPr>
      </w:pPr>
      <w:r>
        <w:rPr>
          <w:b/>
          <w:szCs w:val="24"/>
        </w:rPr>
        <w:t xml:space="preserve">PAMOKOS / </w:t>
      </w:r>
      <w:r>
        <w:rPr>
          <w:b/>
          <w:bCs/>
          <w:szCs w:val="24"/>
        </w:rPr>
        <w:t>UGDYMO VEIKLOS PLANO FORMA</w:t>
      </w:r>
    </w:p>
    <w:p w:rsidR="00487738" w:rsidRDefault="0045698C">
      <w:pPr>
        <w:jc w:val="center"/>
        <w:rPr>
          <w:b/>
          <w:szCs w:val="24"/>
        </w:rPr>
      </w:pPr>
      <w:r>
        <w:rPr>
          <w:b/>
          <w:szCs w:val="24"/>
        </w:rPr>
        <w:t>Ignalinos rajono savivaldybės švietimo stebėsenos rodikliui</w:t>
      </w:r>
    </w:p>
    <w:p w:rsidR="00487738" w:rsidRDefault="0045698C">
      <w:pPr>
        <w:jc w:val="center"/>
        <w:rPr>
          <w:b/>
        </w:rPr>
      </w:pPr>
      <w:r>
        <w:rPr>
          <w:b/>
        </w:rPr>
        <w:t>„Pagal STEAM ugdymo metodą pravestų pamokų skaičius“ apskaičiuoti</w:t>
      </w:r>
    </w:p>
    <w:p w:rsidR="00487738" w:rsidRDefault="00487738">
      <w:pPr>
        <w:jc w:val="center"/>
        <w:rPr>
          <w:b/>
        </w:rPr>
      </w:pP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443"/>
        <w:gridCol w:w="3096"/>
        <w:gridCol w:w="6089"/>
      </w:tblGrid>
      <w:tr w:rsidR="00487738" w:rsidTr="00F62D46">
        <w:trPr>
          <w:trHeight w:val="438"/>
        </w:trPr>
        <w:tc>
          <w:tcPr>
            <w:tcW w:w="3539" w:type="dxa"/>
            <w:gridSpan w:val="2"/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Mokomasis dalykas</w:t>
            </w:r>
          </w:p>
        </w:tc>
        <w:tc>
          <w:tcPr>
            <w:tcW w:w="6089" w:type="dxa"/>
            <w:vAlign w:val="center"/>
          </w:tcPr>
          <w:p w:rsidR="00487738" w:rsidRPr="00154BDA" w:rsidRDefault="005808BD" w:rsidP="00F62D46">
            <w:pPr>
              <w:rPr>
                <w:rFonts w:cs="Times New Roman"/>
                <w:b/>
                <w:sz w:val="22"/>
              </w:rPr>
            </w:pPr>
            <w:r w:rsidRPr="00154BDA">
              <w:rPr>
                <w:rFonts w:cs="Times New Roman"/>
                <w:b/>
                <w:sz w:val="22"/>
              </w:rPr>
              <w:t>Lietuvių kalba ir literatūra</w:t>
            </w:r>
          </w:p>
        </w:tc>
      </w:tr>
      <w:tr w:rsidR="00487738" w:rsidTr="00F62D46">
        <w:trPr>
          <w:trHeight w:val="438"/>
        </w:trPr>
        <w:tc>
          <w:tcPr>
            <w:tcW w:w="3539" w:type="dxa"/>
            <w:gridSpan w:val="2"/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Tema</w:t>
            </w:r>
          </w:p>
        </w:tc>
        <w:tc>
          <w:tcPr>
            <w:tcW w:w="6089" w:type="dxa"/>
            <w:vAlign w:val="center"/>
          </w:tcPr>
          <w:p w:rsidR="00487738" w:rsidRPr="00154BDA" w:rsidRDefault="005808BD" w:rsidP="005808BD">
            <w:pPr>
              <w:rPr>
                <w:rFonts w:cs="Times New Roman"/>
                <w:sz w:val="22"/>
              </w:rPr>
            </w:pPr>
            <w:r w:rsidRPr="00154BDA">
              <w:rPr>
                <w:rFonts w:cs="Times New Roman"/>
                <w:sz w:val="22"/>
              </w:rPr>
              <w:t>Tremties literatūra. D.</w:t>
            </w:r>
            <w:r w:rsidR="00154BDA" w:rsidRPr="00154BDA">
              <w:rPr>
                <w:rFonts w:cs="Times New Roman"/>
                <w:sz w:val="22"/>
              </w:rPr>
              <w:t xml:space="preserve"> </w:t>
            </w:r>
            <w:proofErr w:type="spellStart"/>
            <w:r w:rsidRPr="00154BDA">
              <w:rPr>
                <w:rFonts w:cs="Times New Roman"/>
                <w:sz w:val="22"/>
              </w:rPr>
              <w:t>Grinkevičiūtė</w:t>
            </w:r>
            <w:proofErr w:type="spellEnd"/>
            <w:r w:rsidR="00154BDA" w:rsidRPr="00154BDA">
              <w:rPr>
                <w:rFonts w:cs="Times New Roman"/>
                <w:sz w:val="22"/>
              </w:rPr>
              <w:t xml:space="preserve"> </w:t>
            </w:r>
            <w:r w:rsidRPr="00154BDA">
              <w:rPr>
                <w:rFonts w:cs="Times New Roman"/>
                <w:sz w:val="22"/>
              </w:rPr>
              <w:t>,,Lietuviai prie Laptevų jūros". STEAM pamoka.</w:t>
            </w:r>
          </w:p>
        </w:tc>
      </w:tr>
      <w:tr w:rsidR="00487738" w:rsidTr="00F62D46">
        <w:trPr>
          <w:trHeight w:val="438"/>
        </w:trPr>
        <w:tc>
          <w:tcPr>
            <w:tcW w:w="3539" w:type="dxa"/>
            <w:gridSpan w:val="2"/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Klasė</w:t>
            </w:r>
          </w:p>
        </w:tc>
        <w:tc>
          <w:tcPr>
            <w:tcW w:w="6089" w:type="dxa"/>
            <w:vAlign w:val="center"/>
          </w:tcPr>
          <w:p w:rsidR="00487738" w:rsidRPr="00087B9C" w:rsidRDefault="005808BD" w:rsidP="00F62D46">
            <w:pPr>
              <w:rPr>
                <w:rFonts w:cs="Times New Roman"/>
                <w:bCs/>
                <w:sz w:val="22"/>
              </w:rPr>
            </w:pPr>
            <w:r w:rsidRPr="00087B9C">
              <w:rPr>
                <w:rFonts w:cs="Times New Roman"/>
                <w:bCs/>
                <w:sz w:val="22"/>
              </w:rPr>
              <w:t>I c</w:t>
            </w:r>
          </w:p>
        </w:tc>
      </w:tr>
      <w:tr w:rsidR="00487738" w:rsidTr="00154BDA">
        <w:trPr>
          <w:trHeight w:val="1442"/>
        </w:trPr>
        <w:tc>
          <w:tcPr>
            <w:tcW w:w="3539" w:type="dxa"/>
            <w:gridSpan w:val="2"/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Ugdymo tikslas</w:t>
            </w:r>
          </w:p>
          <w:p w:rsidR="00487738" w:rsidRDefault="0045698C">
            <w:pPr>
              <w:rPr>
                <w:b/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Kokias bendrąsias ir dalykines kompetencijas ugdysis mokiniai?</w:t>
            </w:r>
          </w:p>
        </w:tc>
        <w:tc>
          <w:tcPr>
            <w:tcW w:w="6089" w:type="dxa"/>
            <w:vAlign w:val="center"/>
          </w:tcPr>
          <w:p w:rsidR="008F3342" w:rsidRDefault="008F3342" w:rsidP="008F3342">
            <w:pPr>
              <w:pStyle w:val="Pagrindinistekstas"/>
              <w:rPr>
                <w:lang w:eastAsia="zh-CN" w:bidi="hi-IN"/>
              </w:rPr>
            </w:pPr>
            <w:r>
              <w:rPr>
                <w:lang w:eastAsia="zh-CN" w:bidi="hi-IN"/>
              </w:rPr>
              <w:t>Kūrybiškumo</w:t>
            </w:r>
            <w:r w:rsidR="00154BDA">
              <w:rPr>
                <w:lang w:eastAsia="zh-CN" w:bidi="hi-IN"/>
              </w:rPr>
              <w:t xml:space="preserve"> </w:t>
            </w:r>
            <w:r>
              <w:rPr>
                <w:lang w:eastAsia="zh-CN" w:bidi="hi-IN"/>
              </w:rPr>
              <w:t>- savarankiškai žodžiu ir raštu kurs įvairių žanrų ir tipų tekstus.</w:t>
            </w:r>
          </w:p>
          <w:p w:rsidR="00087B9C" w:rsidRPr="00087B9C" w:rsidRDefault="008F3342" w:rsidP="00154BDA">
            <w:pPr>
              <w:pStyle w:val="Pagrindinistekstas"/>
              <w:spacing w:after="0"/>
              <w:rPr>
                <w:rFonts w:cs="Times New Roman"/>
                <w:b/>
                <w:sz w:val="22"/>
              </w:rPr>
            </w:pPr>
            <w:r>
              <w:rPr>
                <w:lang w:eastAsia="zh-CN" w:bidi="hi-IN"/>
              </w:rPr>
              <w:t>Socialinė, emocinė ir sveikos gyvensenos</w:t>
            </w:r>
            <w:r w:rsidR="00154BDA">
              <w:rPr>
                <w:lang w:eastAsia="zh-CN" w:bidi="hi-IN"/>
              </w:rPr>
              <w:t xml:space="preserve"> </w:t>
            </w:r>
            <w:r>
              <w:rPr>
                <w:lang w:eastAsia="zh-CN" w:bidi="hi-IN"/>
              </w:rPr>
              <w:t xml:space="preserve">- vadovausis bendražmogiškomis vertybėmis, </w:t>
            </w:r>
            <w:r w:rsidR="00F9452F">
              <w:rPr>
                <w:lang w:eastAsia="zh-CN" w:bidi="hi-IN"/>
              </w:rPr>
              <w:t xml:space="preserve">suvoks, kaip </w:t>
            </w:r>
            <w:r>
              <w:rPr>
                <w:lang w:eastAsia="zh-CN" w:bidi="hi-IN"/>
              </w:rPr>
              <w:t>su</w:t>
            </w:r>
            <w:r w:rsidR="00F9452F">
              <w:rPr>
                <w:lang w:eastAsia="zh-CN" w:bidi="hi-IN"/>
              </w:rPr>
              <w:t xml:space="preserve">dėtingose situacijose vertybės padeda rasti sprendimus. </w:t>
            </w:r>
          </w:p>
        </w:tc>
      </w:tr>
      <w:tr w:rsidR="00487738" w:rsidTr="00F62D46">
        <w:trPr>
          <w:trHeight w:val="841"/>
        </w:trPr>
        <w:tc>
          <w:tcPr>
            <w:tcW w:w="3539" w:type="dxa"/>
            <w:gridSpan w:val="2"/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Mokymo(</w:t>
            </w:r>
            <w:proofErr w:type="spellStart"/>
            <w:r>
              <w:rPr>
                <w:b/>
                <w:szCs w:val="24"/>
              </w:rPr>
              <w:t>si</w:t>
            </w:r>
            <w:proofErr w:type="spellEnd"/>
            <w:r>
              <w:rPr>
                <w:b/>
                <w:szCs w:val="24"/>
              </w:rPr>
              <w:t>) uždavinys</w:t>
            </w:r>
          </w:p>
          <w:p w:rsidR="00487738" w:rsidRDefault="0045698C">
            <w:pPr>
              <w:rPr>
                <w:b/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Ko mokiniai išmoks?</w:t>
            </w:r>
          </w:p>
        </w:tc>
        <w:tc>
          <w:tcPr>
            <w:tcW w:w="6089" w:type="dxa"/>
            <w:vAlign w:val="center"/>
          </w:tcPr>
          <w:p w:rsidR="00F62D46" w:rsidRDefault="00934C39" w:rsidP="00F62D46">
            <w:pPr>
              <w:rPr>
                <w:bCs/>
                <w:szCs w:val="24"/>
              </w:rPr>
            </w:pPr>
            <w:r>
              <w:rPr>
                <w:bCs/>
                <w:szCs w:val="24"/>
              </w:rPr>
              <w:t>Skaitydami vadovėlio tekstus aptars tremtinių gyvenimo  sąlygas, dirbdami i</w:t>
            </w:r>
            <w:r w:rsidR="00F9452F">
              <w:rPr>
                <w:bCs/>
                <w:szCs w:val="24"/>
              </w:rPr>
              <w:t>ndividualiai atsakys į klausimus</w:t>
            </w:r>
            <w:r w:rsidR="00DB30B2">
              <w:rPr>
                <w:bCs/>
                <w:szCs w:val="24"/>
              </w:rPr>
              <w:t xml:space="preserve"> </w:t>
            </w:r>
            <w:r>
              <w:rPr>
                <w:bCs/>
                <w:szCs w:val="24"/>
              </w:rPr>
              <w:t>,,Kokios vertybės padėj</w:t>
            </w:r>
            <w:r w:rsidR="00F9452F">
              <w:rPr>
                <w:bCs/>
                <w:szCs w:val="24"/>
              </w:rPr>
              <w:t>o išlikti</w:t>
            </w:r>
            <w:r w:rsidR="00154BDA">
              <w:rPr>
                <w:bCs/>
                <w:szCs w:val="24"/>
              </w:rPr>
              <w:t>?</w:t>
            </w:r>
            <w:r w:rsidR="00F9452F">
              <w:rPr>
                <w:bCs/>
                <w:szCs w:val="24"/>
              </w:rPr>
              <w:t>“, ,, Kuo tremties literatūra svarbi Lietuvos kultūrinėje bei visuomeninėje veikloje</w:t>
            </w:r>
            <w:r w:rsidR="00154BDA">
              <w:rPr>
                <w:bCs/>
                <w:szCs w:val="24"/>
              </w:rPr>
              <w:t>?</w:t>
            </w:r>
            <w:r w:rsidR="00F9452F">
              <w:rPr>
                <w:bCs/>
                <w:szCs w:val="24"/>
              </w:rPr>
              <w:t>“.</w:t>
            </w:r>
          </w:p>
        </w:tc>
      </w:tr>
      <w:tr w:rsidR="00487738" w:rsidTr="00154BDA">
        <w:trPr>
          <w:trHeight w:val="860"/>
        </w:trPr>
        <w:tc>
          <w:tcPr>
            <w:tcW w:w="443" w:type="dxa"/>
            <w:vMerge w:val="restart"/>
            <w:vAlign w:val="center"/>
          </w:tcPr>
          <w:p w:rsidR="00487738" w:rsidRDefault="0045698C">
            <w:pPr>
              <w:jc w:val="center"/>
              <w:rPr>
                <w:b/>
              </w:rPr>
            </w:pPr>
            <w:r>
              <w:rPr>
                <w:b/>
              </w:rPr>
              <w:t>S</w:t>
            </w:r>
          </w:p>
          <w:p w:rsidR="00487738" w:rsidRDefault="0045698C">
            <w:pPr>
              <w:jc w:val="center"/>
              <w:rPr>
                <w:b/>
              </w:rPr>
            </w:pPr>
            <w:r>
              <w:rPr>
                <w:b/>
              </w:rPr>
              <w:t>T</w:t>
            </w:r>
          </w:p>
          <w:p w:rsidR="00487738" w:rsidRDefault="0045698C">
            <w:pPr>
              <w:jc w:val="center"/>
              <w:rPr>
                <w:b/>
              </w:rPr>
            </w:pPr>
            <w:r>
              <w:rPr>
                <w:b/>
              </w:rPr>
              <w:t>E</w:t>
            </w:r>
          </w:p>
          <w:p w:rsidR="00487738" w:rsidRDefault="0045698C">
            <w:pPr>
              <w:jc w:val="center"/>
              <w:rPr>
                <w:b/>
              </w:rPr>
            </w:pPr>
            <w:r>
              <w:rPr>
                <w:b/>
              </w:rPr>
              <w:t>A</w:t>
            </w:r>
          </w:p>
          <w:p w:rsidR="00487738" w:rsidRDefault="0045698C">
            <w:pPr>
              <w:jc w:val="center"/>
              <w:rPr>
                <w:b/>
                <w:szCs w:val="24"/>
              </w:rPr>
            </w:pPr>
            <w:r>
              <w:rPr>
                <w:b/>
              </w:rPr>
              <w:t>M</w:t>
            </w:r>
          </w:p>
        </w:tc>
        <w:tc>
          <w:tcPr>
            <w:tcW w:w="3096" w:type="dxa"/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proofErr w:type="spellStart"/>
            <w:r>
              <w:rPr>
                <w:b/>
                <w:bCs/>
                <w:i/>
                <w:iCs/>
              </w:rPr>
              <w:t>S</w:t>
            </w:r>
            <w:r>
              <w:rPr>
                <w:b/>
                <w:i/>
                <w:iCs/>
              </w:rPr>
              <w:t>cience</w:t>
            </w:r>
            <w:proofErr w:type="spellEnd"/>
            <w:r>
              <w:rPr>
                <w:b/>
              </w:rPr>
              <w:t xml:space="preserve"> – g</w:t>
            </w:r>
            <w:r>
              <w:rPr>
                <w:b/>
                <w:iCs/>
              </w:rPr>
              <w:t>amtos mokslai</w:t>
            </w:r>
          </w:p>
        </w:tc>
        <w:tc>
          <w:tcPr>
            <w:tcW w:w="6089" w:type="dxa"/>
            <w:vAlign w:val="center"/>
          </w:tcPr>
          <w:p w:rsidR="00487738" w:rsidRDefault="003F6D9A" w:rsidP="00F62D46">
            <w:pPr>
              <w:rPr>
                <w:bCs/>
                <w:szCs w:val="24"/>
              </w:rPr>
            </w:pPr>
            <w:r>
              <w:rPr>
                <w:bCs/>
                <w:szCs w:val="24"/>
              </w:rPr>
              <w:t>Palygins Lietuvos ir Sibiro klimato sąlygas.</w:t>
            </w:r>
          </w:p>
          <w:p w:rsidR="003F6D9A" w:rsidRDefault="00F9452F" w:rsidP="00F62D46">
            <w:pPr>
              <w:rPr>
                <w:bCs/>
                <w:szCs w:val="24"/>
              </w:rPr>
            </w:pPr>
            <w:r>
              <w:rPr>
                <w:bCs/>
                <w:szCs w:val="24"/>
              </w:rPr>
              <w:t>Pakartos gamtos ciklą, gamtinius reiškinius, taisyklingai vartos mokslinius terminus.</w:t>
            </w:r>
          </w:p>
        </w:tc>
      </w:tr>
      <w:tr w:rsidR="00487738" w:rsidTr="00154BDA">
        <w:trPr>
          <w:trHeight w:val="986"/>
        </w:trPr>
        <w:tc>
          <w:tcPr>
            <w:tcW w:w="443" w:type="dxa"/>
            <w:vMerge/>
            <w:vAlign w:val="center"/>
          </w:tcPr>
          <w:p w:rsidR="00487738" w:rsidRDefault="00487738"/>
        </w:tc>
        <w:tc>
          <w:tcPr>
            <w:tcW w:w="3096" w:type="dxa"/>
            <w:vAlign w:val="center"/>
          </w:tcPr>
          <w:p w:rsidR="00487738" w:rsidRDefault="0045698C">
            <w:pPr>
              <w:rPr>
                <w:b/>
                <w:iCs/>
              </w:rPr>
            </w:pPr>
            <w:proofErr w:type="spellStart"/>
            <w:r>
              <w:rPr>
                <w:b/>
                <w:bCs/>
                <w:i/>
                <w:iCs/>
              </w:rPr>
              <w:t>T</w:t>
            </w:r>
            <w:r>
              <w:rPr>
                <w:b/>
                <w:i/>
                <w:iCs/>
              </w:rPr>
              <w:t>echnology</w:t>
            </w:r>
            <w:proofErr w:type="spellEnd"/>
            <w:r>
              <w:rPr>
                <w:b/>
                <w:iCs/>
              </w:rPr>
              <w:t xml:space="preserve"> – technologijos </w:t>
            </w:r>
          </w:p>
          <w:p w:rsidR="00487738" w:rsidRDefault="0045698C">
            <w:pPr>
              <w:rPr>
                <w:b/>
                <w:szCs w:val="24"/>
              </w:rPr>
            </w:pPr>
            <w:r>
              <w:rPr>
                <w:iCs/>
                <w:sz w:val="20"/>
                <w:szCs w:val="20"/>
              </w:rPr>
              <w:t xml:space="preserve">Tinka tiek paprastos, tiek </w:t>
            </w:r>
            <w:proofErr w:type="spellStart"/>
            <w:r>
              <w:rPr>
                <w:iCs/>
                <w:sz w:val="20"/>
                <w:szCs w:val="20"/>
              </w:rPr>
              <w:t>išmanio-sios</w:t>
            </w:r>
            <w:proofErr w:type="spellEnd"/>
            <w:r>
              <w:rPr>
                <w:iCs/>
                <w:sz w:val="20"/>
                <w:szCs w:val="20"/>
              </w:rPr>
              <w:t xml:space="preserve">: darbas kompiuteriu, </w:t>
            </w:r>
            <w:proofErr w:type="spellStart"/>
            <w:r>
              <w:rPr>
                <w:iCs/>
                <w:sz w:val="20"/>
                <w:szCs w:val="20"/>
              </w:rPr>
              <w:t>informa-cijos</w:t>
            </w:r>
            <w:proofErr w:type="spellEnd"/>
            <w:r>
              <w:rPr>
                <w:iCs/>
                <w:sz w:val="20"/>
                <w:szCs w:val="20"/>
              </w:rPr>
              <w:t xml:space="preserve"> paieška internete ir kt.</w:t>
            </w:r>
          </w:p>
        </w:tc>
        <w:tc>
          <w:tcPr>
            <w:tcW w:w="6089" w:type="dxa"/>
            <w:vAlign w:val="center"/>
          </w:tcPr>
          <w:p w:rsidR="00487738" w:rsidRDefault="00F9452F" w:rsidP="00F62D46">
            <w:pPr>
              <w:rPr>
                <w:bCs/>
                <w:szCs w:val="24"/>
              </w:rPr>
            </w:pPr>
            <w:r>
              <w:rPr>
                <w:bCs/>
                <w:szCs w:val="24"/>
              </w:rPr>
              <w:t>Darbas kompiuteriu, pristatymo rengimas, nuotraukų paieška internete.</w:t>
            </w:r>
          </w:p>
        </w:tc>
      </w:tr>
      <w:tr w:rsidR="00487738" w:rsidTr="00F62D46">
        <w:trPr>
          <w:trHeight w:val="1196"/>
        </w:trPr>
        <w:tc>
          <w:tcPr>
            <w:tcW w:w="443" w:type="dxa"/>
            <w:vMerge/>
            <w:vAlign w:val="center"/>
          </w:tcPr>
          <w:p w:rsidR="00487738" w:rsidRDefault="00487738"/>
        </w:tc>
        <w:tc>
          <w:tcPr>
            <w:tcW w:w="3096" w:type="dxa"/>
            <w:vAlign w:val="center"/>
          </w:tcPr>
          <w:p w:rsidR="00487738" w:rsidRDefault="0045698C">
            <w:pPr>
              <w:rPr>
                <w:b/>
                <w:iCs/>
              </w:rPr>
            </w:pPr>
            <w:proofErr w:type="spellStart"/>
            <w:r>
              <w:rPr>
                <w:b/>
                <w:bCs/>
                <w:i/>
                <w:iCs/>
              </w:rPr>
              <w:t>E</w:t>
            </w:r>
            <w:r>
              <w:rPr>
                <w:b/>
                <w:i/>
                <w:iCs/>
              </w:rPr>
              <w:t>ngineering</w:t>
            </w:r>
            <w:proofErr w:type="spellEnd"/>
            <w:r>
              <w:rPr>
                <w:b/>
                <w:iCs/>
              </w:rPr>
              <w:t xml:space="preserve"> – inžinerija </w:t>
            </w:r>
          </w:p>
          <w:p w:rsidR="00487738" w:rsidRDefault="0045698C">
            <w:pPr>
              <w:rPr>
                <w:b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Praktinis žinių taikymas įvairiose technikos sferose, įvairių įtaisų, technologinių sistemų ir procesų projektavimas, kūrimas ir pan.</w:t>
            </w:r>
          </w:p>
        </w:tc>
        <w:tc>
          <w:tcPr>
            <w:tcW w:w="6089" w:type="dxa"/>
            <w:vAlign w:val="center"/>
          </w:tcPr>
          <w:p w:rsidR="00487738" w:rsidRDefault="00F9452F" w:rsidP="00154BDA">
            <w:pPr>
              <w:rPr>
                <w:bCs/>
                <w:szCs w:val="24"/>
              </w:rPr>
            </w:pPr>
            <w:r>
              <w:rPr>
                <w:bCs/>
                <w:szCs w:val="24"/>
              </w:rPr>
              <w:t>Grupinis maketų kūrimas</w:t>
            </w:r>
            <w:r w:rsidR="00154BDA">
              <w:rPr>
                <w:bCs/>
                <w:szCs w:val="24"/>
              </w:rPr>
              <w:t xml:space="preserve"> </w:t>
            </w:r>
            <w:r>
              <w:rPr>
                <w:bCs/>
                <w:szCs w:val="24"/>
              </w:rPr>
              <w:t>(tremtinių namas), rąstų gabenimo kelio kūrimas.</w:t>
            </w:r>
          </w:p>
        </w:tc>
      </w:tr>
      <w:tr w:rsidR="00487738" w:rsidTr="00154BDA">
        <w:trPr>
          <w:trHeight w:val="573"/>
        </w:trPr>
        <w:tc>
          <w:tcPr>
            <w:tcW w:w="443" w:type="dxa"/>
            <w:vMerge/>
            <w:vAlign w:val="center"/>
          </w:tcPr>
          <w:p w:rsidR="00487738" w:rsidRDefault="00487738"/>
        </w:tc>
        <w:tc>
          <w:tcPr>
            <w:tcW w:w="3096" w:type="dxa"/>
            <w:vAlign w:val="center"/>
          </w:tcPr>
          <w:p w:rsidR="00487738" w:rsidRDefault="0045698C">
            <w:pPr>
              <w:rPr>
                <w:b/>
                <w:iCs/>
              </w:rPr>
            </w:pPr>
            <w:proofErr w:type="spellStart"/>
            <w:r>
              <w:rPr>
                <w:b/>
                <w:bCs/>
                <w:i/>
                <w:iCs/>
              </w:rPr>
              <w:t>A</w:t>
            </w:r>
            <w:r>
              <w:rPr>
                <w:b/>
                <w:i/>
                <w:iCs/>
              </w:rPr>
              <w:t>rts</w:t>
            </w:r>
            <w:proofErr w:type="spellEnd"/>
            <w:r>
              <w:rPr>
                <w:b/>
                <w:iCs/>
              </w:rPr>
              <w:t xml:space="preserve"> – menai ir kūryba </w:t>
            </w:r>
          </w:p>
          <w:p w:rsidR="00487738" w:rsidRDefault="0045698C">
            <w:pPr>
              <w:rPr>
                <w:b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Gali būti tiesiog kūrybiškumo ugdymas</w:t>
            </w:r>
          </w:p>
        </w:tc>
        <w:tc>
          <w:tcPr>
            <w:tcW w:w="6089" w:type="dxa"/>
            <w:vAlign w:val="center"/>
          </w:tcPr>
          <w:p w:rsidR="00487738" w:rsidRPr="0045698C" w:rsidRDefault="0083158A" w:rsidP="00F62D46">
            <w:pPr>
              <w:rPr>
                <w:szCs w:val="24"/>
              </w:rPr>
            </w:pPr>
            <w:r>
              <w:rPr>
                <w:szCs w:val="24"/>
              </w:rPr>
              <w:t>Remdamiesi tekstais nusakys kalbinės raiškos sąvokas, kompoziciją.</w:t>
            </w:r>
          </w:p>
        </w:tc>
      </w:tr>
      <w:tr w:rsidR="00487738" w:rsidTr="00154BDA">
        <w:trPr>
          <w:trHeight w:val="527"/>
        </w:trPr>
        <w:tc>
          <w:tcPr>
            <w:tcW w:w="443" w:type="dxa"/>
            <w:vMerge/>
            <w:vAlign w:val="center"/>
          </w:tcPr>
          <w:p w:rsidR="00487738" w:rsidRDefault="00487738"/>
        </w:tc>
        <w:tc>
          <w:tcPr>
            <w:tcW w:w="3096" w:type="dxa"/>
            <w:vAlign w:val="center"/>
          </w:tcPr>
          <w:p w:rsidR="00487738" w:rsidRDefault="0045698C">
            <w:pPr>
              <w:rPr>
                <w:iCs/>
              </w:rPr>
            </w:pPr>
            <w:proofErr w:type="spellStart"/>
            <w:r>
              <w:rPr>
                <w:b/>
                <w:bCs/>
                <w:i/>
                <w:iCs/>
              </w:rPr>
              <w:t>M</w:t>
            </w:r>
            <w:r>
              <w:rPr>
                <w:b/>
                <w:i/>
                <w:iCs/>
              </w:rPr>
              <w:t>ath</w:t>
            </w:r>
            <w:proofErr w:type="spellEnd"/>
            <w:r>
              <w:rPr>
                <w:b/>
                <w:iCs/>
              </w:rPr>
              <w:t xml:space="preserve"> – matematika</w:t>
            </w:r>
            <w:r>
              <w:rPr>
                <w:iCs/>
              </w:rPr>
              <w:t xml:space="preserve"> </w:t>
            </w:r>
          </w:p>
          <w:p w:rsidR="00487738" w:rsidRDefault="0045698C">
            <w:pPr>
              <w:rPr>
                <w:b/>
                <w:szCs w:val="24"/>
              </w:rPr>
            </w:pPr>
            <w:r>
              <w:rPr>
                <w:iCs/>
                <w:sz w:val="20"/>
                <w:szCs w:val="20"/>
              </w:rPr>
              <w:t xml:space="preserve">Įvairūs skaičiavimai ir / ar </w:t>
            </w:r>
            <w:proofErr w:type="spellStart"/>
            <w:r>
              <w:rPr>
                <w:iCs/>
                <w:sz w:val="20"/>
                <w:szCs w:val="20"/>
              </w:rPr>
              <w:t>matema-tinio</w:t>
            </w:r>
            <w:proofErr w:type="spellEnd"/>
            <w:r>
              <w:rPr>
                <w:iCs/>
                <w:sz w:val="20"/>
                <w:szCs w:val="20"/>
              </w:rPr>
              <w:t>, loginio mąstymo ugdymas</w:t>
            </w:r>
          </w:p>
        </w:tc>
        <w:tc>
          <w:tcPr>
            <w:tcW w:w="6089" w:type="dxa"/>
            <w:vAlign w:val="center"/>
          </w:tcPr>
          <w:p w:rsidR="00487738" w:rsidRPr="0045698C" w:rsidRDefault="0083158A" w:rsidP="00F62D46">
            <w:pPr>
              <w:rPr>
                <w:szCs w:val="24"/>
              </w:rPr>
            </w:pPr>
            <w:r>
              <w:rPr>
                <w:szCs w:val="24"/>
              </w:rPr>
              <w:t xml:space="preserve">Dabartinio žmogaus ir tremtinio būsto sąlygų lyginimas, ploto vienam žmogui skaičiavimas. </w:t>
            </w:r>
          </w:p>
        </w:tc>
      </w:tr>
      <w:tr w:rsidR="00487738" w:rsidTr="00F62D46">
        <w:trPr>
          <w:trHeight w:val="604"/>
        </w:trPr>
        <w:tc>
          <w:tcPr>
            <w:tcW w:w="3539" w:type="dxa"/>
            <w:gridSpan w:val="2"/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Įgytų žinių ir / ar gebėjimų poreikis kasdieniame gyvenime</w:t>
            </w:r>
          </w:p>
          <w:p w:rsidR="00487738" w:rsidRDefault="0045698C">
            <w:pPr>
              <w:rPr>
                <w:b/>
                <w:szCs w:val="24"/>
              </w:rPr>
            </w:pPr>
            <w:r>
              <w:rPr>
                <w:iCs/>
                <w:sz w:val="20"/>
                <w:szCs w:val="20"/>
              </w:rPr>
              <w:t>Keli konkretūs pavyzdžiai</w:t>
            </w:r>
          </w:p>
        </w:tc>
        <w:tc>
          <w:tcPr>
            <w:tcW w:w="6089" w:type="dxa"/>
            <w:vAlign w:val="center"/>
          </w:tcPr>
          <w:p w:rsidR="00487738" w:rsidRDefault="0083158A" w:rsidP="000F6126">
            <w:pPr>
              <w:rPr>
                <w:szCs w:val="24"/>
              </w:rPr>
            </w:pPr>
            <w:r>
              <w:rPr>
                <w:szCs w:val="24"/>
              </w:rPr>
              <w:t>Remdamiesi gerosios praktikos pavyzdžiais, gebės pritaikyti realiame gyvenime</w:t>
            </w:r>
            <w:r w:rsidR="00154BDA">
              <w:rPr>
                <w:szCs w:val="24"/>
              </w:rPr>
              <w:t xml:space="preserve"> </w:t>
            </w:r>
            <w:r>
              <w:rPr>
                <w:szCs w:val="24"/>
              </w:rPr>
              <w:t xml:space="preserve">- rašydami rašinį, pastraipą. </w:t>
            </w:r>
          </w:p>
          <w:p w:rsidR="0083158A" w:rsidRPr="0045698C" w:rsidRDefault="0083158A" w:rsidP="000F6126">
            <w:pPr>
              <w:rPr>
                <w:szCs w:val="24"/>
              </w:rPr>
            </w:pPr>
            <w:r>
              <w:rPr>
                <w:szCs w:val="24"/>
              </w:rPr>
              <w:t xml:space="preserve">Patys mokiniai galės atrasti bei patirti pažinimo džiaugsmą priimant sprendimus ir dirbant kolektyve. </w:t>
            </w:r>
          </w:p>
        </w:tc>
      </w:tr>
      <w:tr w:rsidR="00487738" w:rsidTr="00F62D46">
        <w:trPr>
          <w:trHeight w:val="420"/>
        </w:trPr>
        <w:tc>
          <w:tcPr>
            <w:tcW w:w="3539" w:type="dxa"/>
            <w:gridSpan w:val="2"/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Data</w:t>
            </w:r>
          </w:p>
        </w:tc>
        <w:tc>
          <w:tcPr>
            <w:tcW w:w="6089" w:type="dxa"/>
            <w:vAlign w:val="center"/>
          </w:tcPr>
          <w:p w:rsidR="00487738" w:rsidRDefault="005808BD" w:rsidP="00F62D46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202</w:t>
            </w:r>
            <w:bookmarkStart w:id="0" w:name="_GoBack"/>
            <w:bookmarkEnd w:id="0"/>
            <w:r>
              <w:rPr>
                <w:b/>
                <w:szCs w:val="24"/>
              </w:rPr>
              <w:t>4-02-07</w:t>
            </w:r>
          </w:p>
        </w:tc>
      </w:tr>
      <w:tr w:rsidR="00487738" w:rsidTr="00F62D46">
        <w:trPr>
          <w:trHeight w:val="555"/>
        </w:trPr>
        <w:tc>
          <w:tcPr>
            <w:tcW w:w="3539" w:type="dxa"/>
            <w:gridSpan w:val="2"/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Vieta</w:t>
            </w:r>
          </w:p>
          <w:p w:rsidR="00487738" w:rsidRDefault="0045698C">
            <w:pPr>
              <w:rPr>
                <w:b/>
                <w:szCs w:val="24"/>
              </w:rPr>
            </w:pPr>
            <w:r>
              <w:rPr>
                <w:i/>
                <w:sz w:val="20"/>
                <w:szCs w:val="20"/>
              </w:rPr>
              <w:t>Paprasta klasė, mokyklos laboratorija, ... Jei išvyka – adresas (ir internetinis), kontaktai</w:t>
            </w:r>
          </w:p>
        </w:tc>
        <w:tc>
          <w:tcPr>
            <w:tcW w:w="6089" w:type="dxa"/>
            <w:vAlign w:val="center"/>
          </w:tcPr>
          <w:p w:rsidR="00487738" w:rsidRDefault="005808BD" w:rsidP="00F62D46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13 kabinetas</w:t>
            </w:r>
          </w:p>
        </w:tc>
      </w:tr>
      <w:tr w:rsidR="00487738" w:rsidTr="00F62D46">
        <w:trPr>
          <w:trHeight w:val="438"/>
        </w:trPr>
        <w:tc>
          <w:tcPr>
            <w:tcW w:w="3539" w:type="dxa"/>
            <w:gridSpan w:val="2"/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Trukmė</w:t>
            </w:r>
          </w:p>
          <w:p w:rsidR="00487738" w:rsidRDefault="0045698C">
            <w:pPr>
              <w:rPr>
                <w:b/>
                <w:szCs w:val="24"/>
              </w:rPr>
            </w:pPr>
            <w:r>
              <w:rPr>
                <w:i/>
                <w:sz w:val="20"/>
                <w:szCs w:val="20"/>
              </w:rPr>
              <w:t xml:space="preserve">Nurodyti  trukmę įprastomis val. ir min. </w:t>
            </w:r>
            <w:r>
              <w:rPr>
                <w:b/>
                <w:szCs w:val="24"/>
              </w:rPr>
              <w:t xml:space="preserve"> </w:t>
            </w:r>
          </w:p>
        </w:tc>
        <w:tc>
          <w:tcPr>
            <w:tcW w:w="6089" w:type="dxa"/>
            <w:vAlign w:val="center"/>
          </w:tcPr>
          <w:p w:rsidR="00487738" w:rsidRDefault="005808BD" w:rsidP="00F62D46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2 pamokos</w:t>
            </w:r>
          </w:p>
        </w:tc>
      </w:tr>
      <w:tr w:rsidR="00487738" w:rsidTr="00F62D46">
        <w:trPr>
          <w:trHeight w:val="416"/>
        </w:trPr>
        <w:tc>
          <w:tcPr>
            <w:tcW w:w="3539" w:type="dxa"/>
            <w:gridSpan w:val="2"/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Mokyklos pavadinimas</w:t>
            </w:r>
          </w:p>
        </w:tc>
        <w:tc>
          <w:tcPr>
            <w:tcW w:w="6089" w:type="dxa"/>
            <w:vAlign w:val="center"/>
          </w:tcPr>
          <w:p w:rsidR="00487738" w:rsidRDefault="005808BD" w:rsidP="00F62D46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Ignalinos Česlovo Kudabos gimnazija</w:t>
            </w:r>
          </w:p>
        </w:tc>
      </w:tr>
      <w:tr w:rsidR="00487738" w:rsidTr="00F62D46">
        <w:trPr>
          <w:trHeight w:val="827"/>
        </w:trPr>
        <w:tc>
          <w:tcPr>
            <w:tcW w:w="3539" w:type="dxa"/>
            <w:gridSpan w:val="2"/>
            <w:tcBorders>
              <w:bottom w:val="single" w:sz="4" w:space="0" w:color="auto"/>
            </w:tcBorders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Mokytojo patarimai po pamokos / ugdymo veiklos</w:t>
            </w:r>
          </w:p>
        </w:tc>
        <w:tc>
          <w:tcPr>
            <w:tcW w:w="6089" w:type="dxa"/>
            <w:tcBorders>
              <w:bottom w:val="single" w:sz="4" w:space="0" w:color="auto"/>
            </w:tcBorders>
            <w:vAlign w:val="center"/>
          </w:tcPr>
          <w:p w:rsidR="00487738" w:rsidRPr="0045698C" w:rsidRDefault="00934C39" w:rsidP="008A7D21">
            <w:pPr>
              <w:rPr>
                <w:szCs w:val="24"/>
              </w:rPr>
            </w:pPr>
            <w:r>
              <w:rPr>
                <w:szCs w:val="24"/>
              </w:rPr>
              <w:t>Pasidomėti savo šeimos, giminės istorija.</w:t>
            </w:r>
          </w:p>
        </w:tc>
      </w:tr>
      <w:tr w:rsidR="00487738" w:rsidTr="00F62D46">
        <w:trPr>
          <w:trHeight w:val="500"/>
        </w:trPr>
        <w:tc>
          <w:tcPr>
            <w:tcW w:w="3539" w:type="dxa"/>
            <w:gridSpan w:val="2"/>
            <w:tcBorders>
              <w:bottom w:val="single" w:sz="4" w:space="0" w:color="auto"/>
            </w:tcBorders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Mokytojo vardas, pavardė</w:t>
            </w:r>
          </w:p>
          <w:p w:rsidR="00487738" w:rsidRDefault="0045698C">
            <w:pPr>
              <w:rPr>
                <w:b/>
                <w:szCs w:val="24"/>
              </w:rPr>
            </w:pPr>
            <w:r>
              <w:rPr>
                <w:i/>
                <w:sz w:val="20"/>
                <w:szCs w:val="20"/>
              </w:rPr>
              <w:t>Neprivaloma</w:t>
            </w:r>
          </w:p>
        </w:tc>
        <w:tc>
          <w:tcPr>
            <w:tcW w:w="6089" w:type="dxa"/>
            <w:tcBorders>
              <w:bottom w:val="single" w:sz="4" w:space="0" w:color="auto"/>
            </w:tcBorders>
            <w:vAlign w:val="center"/>
          </w:tcPr>
          <w:p w:rsidR="00487738" w:rsidRPr="00F62D46" w:rsidRDefault="00487738" w:rsidP="00F62D46">
            <w:pPr>
              <w:rPr>
                <w:szCs w:val="24"/>
              </w:rPr>
            </w:pPr>
          </w:p>
        </w:tc>
      </w:tr>
    </w:tbl>
    <w:p w:rsidR="00487738" w:rsidRDefault="0045698C">
      <w:pPr>
        <w:jc w:val="center"/>
        <w:rPr>
          <w:b/>
          <w:szCs w:val="24"/>
        </w:rPr>
      </w:pPr>
      <w:r>
        <w:rPr>
          <w:b/>
          <w:szCs w:val="24"/>
        </w:rPr>
        <w:t>___________________________</w:t>
      </w:r>
    </w:p>
    <w:sectPr w:rsidR="00487738" w:rsidSect="00F62D46">
      <w:pgSz w:w="11906" w:h="16838"/>
      <w:pgMar w:top="1134" w:right="567" w:bottom="28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DejaVu Sans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DengXian Light">
    <w:altName w:val="等线 Light"/>
    <w:panose1 w:val="00000000000000000000"/>
    <w:charset w:val="80"/>
    <w:family w:val="roman"/>
    <w:notTrueType/>
    <w:pitch w:val="default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noPunctuationKerning/>
  <w:characterSpacingControl w:val="doNotCompress"/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0337"/>
    <w:rsid w:val="00055687"/>
    <w:rsid w:val="000574F9"/>
    <w:rsid w:val="00087B9C"/>
    <w:rsid w:val="00094A6D"/>
    <w:rsid w:val="000F6126"/>
    <w:rsid w:val="001359EF"/>
    <w:rsid w:val="00154BDA"/>
    <w:rsid w:val="001859A7"/>
    <w:rsid w:val="00280E6F"/>
    <w:rsid w:val="002D5C9E"/>
    <w:rsid w:val="0032498B"/>
    <w:rsid w:val="003D02DE"/>
    <w:rsid w:val="003F6D9A"/>
    <w:rsid w:val="0045698C"/>
    <w:rsid w:val="00487738"/>
    <w:rsid w:val="00500E33"/>
    <w:rsid w:val="005808BD"/>
    <w:rsid w:val="006B2205"/>
    <w:rsid w:val="007C3FAF"/>
    <w:rsid w:val="0083158A"/>
    <w:rsid w:val="00862F2C"/>
    <w:rsid w:val="008A7D21"/>
    <w:rsid w:val="008F3342"/>
    <w:rsid w:val="00901CEA"/>
    <w:rsid w:val="00924E21"/>
    <w:rsid w:val="00934C39"/>
    <w:rsid w:val="009A305E"/>
    <w:rsid w:val="00A31DB6"/>
    <w:rsid w:val="00A53721"/>
    <w:rsid w:val="00B40337"/>
    <w:rsid w:val="00B85F2B"/>
    <w:rsid w:val="00CF77DF"/>
    <w:rsid w:val="00D03F09"/>
    <w:rsid w:val="00D525D5"/>
    <w:rsid w:val="00D901B0"/>
    <w:rsid w:val="00D90395"/>
    <w:rsid w:val="00DB30B2"/>
    <w:rsid w:val="00DF4BA9"/>
    <w:rsid w:val="00E0207D"/>
    <w:rsid w:val="00E0668A"/>
    <w:rsid w:val="00E6685B"/>
    <w:rsid w:val="00F62D46"/>
    <w:rsid w:val="00F902D3"/>
    <w:rsid w:val="00F9452F"/>
    <w:rsid w:val="43AD67E3"/>
    <w:rsid w:val="5FD81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2CBD66"/>
  <w15:docId w15:val="{C4C1FC7B-F2B4-46B9-A353-C0FE81E59E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rFonts w:eastAsiaTheme="minorHAnsi" w:cstheme="minorBidi"/>
      <w:sz w:val="24"/>
      <w:szCs w:val="22"/>
      <w:lang w:val="lt-LT"/>
    </w:rPr>
  </w:style>
  <w:style w:type="paragraph" w:styleId="Antrat3">
    <w:name w:val="heading 3"/>
    <w:basedOn w:val="prastasis"/>
    <w:next w:val="Pagrindinistekstas"/>
    <w:link w:val="Antrat3Diagrama"/>
    <w:qFormat/>
    <w:rsid w:val="00087B9C"/>
    <w:pPr>
      <w:keepNext/>
      <w:widowControl w:val="0"/>
      <w:suppressAutoHyphens/>
      <w:spacing w:before="140" w:after="120"/>
      <w:outlineLvl w:val="2"/>
    </w:pPr>
    <w:rPr>
      <w:rFonts w:ascii="Liberation Serif" w:eastAsia="DejaVu Sans" w:hAnsi="Liberation Serif" w:cs="DejaVu Sans"/>
      <w:b/>
      <w:bCs/>
      <w:sz w:val="28"/>
      <w:szCs w:val="28"/>
      <w:lang w:val="en-US" w:eastAsia="zh-CN" w:bidi="hi-IN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val="lt-LT"/>
    </w:rPr>
  </w:style>
  <w:style w:type="character" w:customStyle="1" w:styleId="Antrat3Diagrama">
    <w:name w:val="Antraštė 3 Diagrama"/>
    <w:basedOn w:val="Numatytasispastraiposriftas"/>
    <w:link w:val="Antrat3"/>
    <w:rsid w:val="00087B9C"/>
    <w:rPr>
      <w:rFonts w:ascii="Liberation Serif" w:eastAsia="DejaVu Sans" w:hAnsi="Liberation Serif" w:cs="DejaVu Sans"/>
      <w:b/>
      <w:bCs/>
      <w:sz w:val="28"/>
      <w:szCs w:val="28"/>
      <w:lang w:eastAsia="zh-CN" w:bidi="hi-IN"/>
    </w:rPr>
  </w:style>
  <w:style w:type="paragraph" w:styleId="Pagrindinistekstas">
    <w:name w:val="Body Text"/>
    <w:basedOn w:val="prastasis"/>
    <w:link w:val="PagrindinistekstasDiagrama"/>
    <w:uiPriority w:val="99"/>
    <w:unhideWhenUsed/>
    <w:rsid w:val="00087B9C"/>
    <w:pPr>
      <w:spacing w:after="120"/>
    </w:pPr>
  </w:style>
  <w:style w:type="character" w:customStyle="1" w:styleId="PagrindinistekstasDiagrama">
    <w:name w:val="Pagrindinis tekstas Diagrama"/>
    <w:basedOn w:val="Numatytasispastraiposriftas"/>
    <w:link w:val="Pagrindinistekstas"/>
    <w:uiPriority w:val="99"/>
    <w:rsid w:val="00087B9C"/>
    <w:rPr>
      <w:rFonts w:eastAsiaTheme="minorHAnsi" w:cstheme="minorBidi"/>
      <w:sz w:val="24"/>
      <w:szCs w:val="22"/>
      <w:lang w:val="lt-LT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2D5C9E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2D5C9E"/>
    <w:rPr>
      <w:rFonts w:ascii="Segoe UI" w:eastAsiaTheme="minorHAnsi" w:hAnsi="Segoe UI" w:cs="Segoe UI"/>
      <w:sz w:val="18"/>
      <w:szCs w:val="18"/>
      <w:lang w:val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636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1602</Words>
  <Characters>914</Characters>
  <Application>Microsoft Office Word</Application>
  <DocSecurity>0</DocSecurity>
  <Lines>7</Lines>
  <Paragraphs>5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Rita Gasiukevičienė</dc:creator>
  <cp:lastModifiedBy>Miglė Rakštelienė</cp:lastModifiedBy>
  <cp:revision>8</cp:revision>
  <cp:lastPrinted>2024-03-07T13:37:00Z</cp:lastPrinted>
  <dcterms:created xsi:type="dcterms:W3CDTF">2024-03-07T11:46:00Z</dcterms:created>
  <dcterms:modified xsi:type="dcterms:W3CDTF">2024-03-07T13:38:00Z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1033-11.2.0.11417</vt:lpwstr>
  </property>
  <property fmtid="{D5CDD505-2E9C-101B-9397-08002B2CF9AE}" pid="3" name="ICV">
    <vt:lpwstr>22CADEA44377478494D2C6ADF9F3A643</vt:lpwstr>
  </property>
</Properties>
</file>