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AC20B" w14:textId="6756FF49" w:rsidR="00C14D11" w:rsidRDefault="00C14D11" w:rsidP="00C14D11">
      <w:pPr>
        <w:jc w:val="center"/>
        <w:rPr>
          <w:b/>
          <w:bCs/>
          <w:szCs w:val="24"/>
        </w:rPr>
      </w:pPr>
      <w:r w:rsidRPr="00094A6D">
        <w:rPr>
          <w:b/>
          <w:szCs w:val="24"/>
        </w:rPr>
        <w:t xml:space="preserve">PAMOKOS / </w:t>
      </w:r>
      <w:r w:rsidRPr="00094A6D">
        <w:rPr>
          <w:b/>
          <w:bCs/>
          <w:szCs w:val="24"/>
        </w:rPr>
        <w:t>UGDYMO VEIKLOS PLAN</w:t>
      </w:r>
      <w:r w:rsidR="00405F99">
        <w:rPr>
          <w:b/>
          <w:bCs/>
          <w:szCs w:val="24"/>
        </w:rPr>
        <w:t>AS</w:t>
      </w:r>
    </w:p>
    <w:p w14:paraId="3C731A21" w14:textId="77777777" w:rsidR="00C14D11" w:rsidRDefault="00C14D11" w:rsidP="00C14D11">
      <w:pPr>
        <w:jc w:val="center"/>
        <w:rPr>
          <w:b/>
          <w:szCs w:val="24"/>
        </w:rPr>
      </w:pPr>
      <w:r>
        <w:rPr>
          <w:b/>
          <w:szCs w:val="24"/>
        </w:rPr>
        <w:t>Ignalinos rajono savivaldybės švietimo stebėsenos rodikliui</w:t>
      </w:r>
    </w:p>
    <w:p w14:paraId="26BE40D4" w14:textId="77777777" w:rsidR="00C14D11" w:rsidRDefault="00C14D11" w:rsidP="00C14D11">
      <w:pPr>
        <w:jc w:val="center"/>
        <w:rPr>
          <w:b/>
        </w:rPr>
      </w:pPr>
      <w:r w:rsidRPr="00094A6D">
        <w:rPr>
          <w:b/>
        </w:rPr>
        <w:t>„Pamokų, kuriose buvo integruotas kultūrinis ugdymas, skaičius“ apskaičiuoti</w:t>
      </w:r>
    </w:p>
    <w:p w14:paraId="6BC9BA83" w14:textId="77777777" w:rsidR="00C14D11" w:rsidRDefault="00C14D11" w:rsidP="00C14D11">
      <w:pPr>
        <w:jc w:val="center"/>
        <w:rPr>
          <w:b/>
        </w:rPr>
      </w:pPr>
    </w:p>
    <w:tbl>
      <w:tblPr>
        <w:tblStyle w:val="Lentelstinklelis"/>
        <w:tblW w:w="0" w:type="auto"/>
        <w:tblLook w:val="04A0" w:firstRow="1" w:lastRow="0" w:firstColumn="1" w:lastColumn="0" w:noHBand="0" w:noVBand="1"/>
      </w:tblPr>
      <w:tblGrid>
        <w:gridCol w:w="3539"/>
        <w:gridCol w:w="6089"/>
      </w:tblGrid>
      <w:tr w:rsidR="00C14D11" w14:paraId="5A299B68" w14:textId="77777777" w:rsidTr="00B7222B">
        <w:trPr>
          <w:trHeight w:val="438"/>
        </w:trPr>
        <w:tc>
          <w:tcPr>
            <w:tcW w:w="3539" w:type="dxa"/>
            <w:vAlign w:val="center"/>
          </w:tcPr>
          <w:p w14:paraId="350527F4" w14:textId="77777777" w:rsidR="00C14D11" w:rsidRPr="007C3FAF" w:rsidRDefault="00C14D11" w:rsidP="00B7222B">
            <w:pPr>
              <w:rPr>
                <w:b/>
                <w:szCs w:val="24"/>
              </w:rPr>
            </w:pPr>
            <w:r w:rsidRPr="007C3FAF">
              <w:rPr>
                <w:b/>
                <w:szCs w:val="24"/>
              </w:rPr>
              <w:t>Mokomasis dalykas</w:t>
            </w:r>
          </w:p>
        </w:tc>
        <w:tc>
          <w:tcPr>
            <w:tcW w:w="6089" w:type="dxa"/>
          </w:tcPr>
          <w:p w14:paraId="21DA98EE" w14:textId="0BA17F32" w:rsidR="00C14D11" w:rsidRPr="00614CBF" w:rsidRDefault="002852BD" w:rsidP="00B7222B">
            <w:pPr>
              <w:rPr>
                <w:i/>
                <w:szCs w:val="24"/>
              </w:rPr>
            </w:pPr>
            <w:r>
              <w:rPr>
                <w:i/>
                <w:szCs w:val="24"/>
              </w:rPr>
              <w:t>chemija</w:t>
            </w:r>
          </w:p>
        </w:tc>
      </w:tr>
      <w:tr w:rsidR="00C14D11" w14:paraId="5BB38817" w14:textId="77777777" w:rsidTr="00B7222B">
        <w:trPr>
          <w:trHeight w:val="438"/>
        </w:trPr>
        <w:tc>
          <w:tcPr>
            <w:tcW w:w="3539" w:type="dxa"/>
            <w:vAlign w:val="center"/>
          </w:tcPr>
          <w:p w14:paraId="093BC06C" w14:textId="77777777" w:rsidR="00C14D11" w:rsidRPr="007C3FAF" w:rsidRDefault="00C14D11" w:rsidP="00B7222B">
            <w:pPr>
              <w:rPr>
                <w:b/>
                <w:szCs w:val="24"/>
              </w:rPr>
            </w:pPr>
            <w:r>
              <w:rPr>
                <w:b/>
                <w:szCs w:val="24"/>
              </w:rPr>
              <w:t>Tema</w:t>
            </w:r>
          </w:p>
        </w:tc>
        <w:tc>
          <w:tcPr>
            <w:tcW w:w="6089" w:type="dxa"/>
          </w:tcPr>
          <w:p w14:paraId="5451A854" w14:textId="1D4471B0" w:rsidR="00C14D11" w:rsidRPr="002852BD" w:rsidRDefault="00C345F2" w:rsidP="00B7222B">
            <w:pPr>
              <w:rPr>
                <w:i/>
                <w:szCs w:val="24"/>
              </w:rPr>
            </w:pPr>
            <w:r w:rsidRPr="00C345F2">
              <w:rPr>
                <w:rFonts w:cs="Arial"/>
                <w:bCs/>
                <w:i/>
                <w:iCs/>
                <w:szCs w:val="28"/>
              </w:rPr>
              <w:t>Vandens tarša, valymas ir apsaugos būdai.</w:t>
            </w:r>
          </w:p>
        </w:tc>
      </w:tr>
      <w:tr w:rsidR="00C14D11" w14:paraId="025077F6" w14:textId="77777777" w:rsidTr="00B7222B">
        <w:trPr>
          <w:trHeight w:val="438"/>
        </w:trPr>
        <w:tc>
          <w:tcPr>
            <w:tcW w:w="3539" w:type="dxa"/>
            <w:vAlign w:val="center"/>
          </w:tcPr>
          <w:p w14:paraId="1178B193" w14:textId="77777777" w:rsidR="00C14D11" w:rsidRPr="007C3FAF" w:rsidRDefault="00C14D11" w:rsidP="00B7222B">
            <w:pPr>
              <w:rPr>
                <w:b/>
                <w:szCs w:val="24"/>
              </w:rPr>
            </w:pPr>
            <w:r w:rsidRPr="007C3FAF">
              <w:rPr>
                <w:b/>
                <w:szCs w:val="24"/>
              </w:rPr>
              <w:t>Klasė</w:t>
            </w:r>
          </w:p>
        </w:tc>
        <w:tc>
          <w:tcPr>
            <w:tcW w:w="6089" w:type="dxa"/>
          </w:tcPr>
          <w:p w14:paraId="5E41185C" w14:textId="1AB4015B" w:rsidR="00C14D11" w:rsidRPr="00614CBF" w:rsidRDefault="00C345F2" w:rsidP="00B7222B">
            <w:pPr>
              <w:rPr>
                <w:i/>
                <w:szCs w:val="24"/>
              </w:rPr>
            </w:pPr>
            <w:r>
              <w:rPr>
                <w:i/>
                <w:szCs w:val="24"/>
              </w:rPr>
              <w:t>9</w:t>
            </w:r>
          </w:p>
        </w:tc>
      </w:tr>
      <w:tr w:rsidR="00A32A97" w14:paraId="189B7406" w14:textId="77777777" w:rsidTr="00B7222B">
        <w:trPr>
          <w:trHeight w:val="972"/>
        </w:trPr>
        <w:tc>
          <w:tcPr>
            <w:tcW w:w="3539" w:type="dxa"/>
            <w:vAlign w:val="center"/>
          </w:tcPr>
          <w:p w14:paraId="6416D97A" w14:textId="77777777" w:rsidR="00A32A97" w:rsidRPr="007C3FAF" w:rsidRDefault="00A32A97" w:rsidP="00A32A97">
            <w:pPr>
              <w:rPr>
                <w:b/>
                <w:szCs w:val="24"/>
              </w:rPr>
            </w:pPr>
            <w:r w:rsidRPr="007C3FAF">
              <w:rPr>
                <w:b/>
                <w:szCs w:val="24"/>
              </w:rPr>
              <w:t>Ugdymo tikslas</w:t>
            </w:r>
          </w:p>
          <w:p w14:paraId="5BA2179B" w14:textId="77777777" w:rsidR="00A32A97" w:rsidRPr="007C3FAF" w:rsidRDefault="00A32A97" w:rsidP="00A32A97">
            <w:pPr>
              <w:rPr>
                <w:b/>
                <w:i/>
                <w:sz w:val="20"/>
                <w:szCs w:val="20"/>
              </w:rPr>
            </w:pPr>
            <w:r w:rsidRPr="007C3FAF">
              <w:rPr>
                <w:i/>
                <w:sz w:val="20"/>
                <w:szCs w:val="20"/>
              </w:rPr>
              <w:t>Kokias bendrąsias ir dalykines kompetencijas ugdysis mokiniai?</w:t>
            </w:r>
          </w:p>
        </w:tc>
        <w:tc>
          <w:tcPr>
            <w:tcW w:w="6089" w:type="dxa"/>
          </w:tcPr>
          <w:p w14:paraId="6711FBDD" w14:textId="2E61ED82" w:rsidR="002852BD" w:rsidRPr="00720086" w:rsidRDefault="00A32A97" w:rsidP="00A32A97">
            <w:pPr>
              <w:rPr>
                <w:rFonts w:cs="Times New Roman"/>
                <w:szCs w:val="24"/>
              </w:rPr>
            </w:pPr>
            <w:r w:rsidRPr="00720086">
              <w:rPr>
                <w:rFonts w:cs="Times New Roman"/>
                <w:i/>
                <w:szCs w:val="24"/>
              </w:rPr>
              <w:t xml:space="preserve">Pažinimo kompetencija – </w:t>
            </w:r>
            <w:r w:rsidR="005B1C1E" w:rsidRPr="00720086">
              <w:rPr>
                <w:rFonts w:cs="Times New Roman"/>
                <w:szCs w:val="24"/>
              </w:rPr>
              <w:t>Tikslingai taiko turimas chemijos žinias įvairiose situacijose, aiškindamiesi procesus ir reiškinius, sieja skirtingų mokslų žinias į visumą. Aiškina įvairių medžiagų savybes ir jų kitimo dėsningumus, atpažįsta priežasties ir pasekmės ryšius, taiko gamtos mokslų dėsnius.</w:t>
            </w:r>
          </w:p>
          <w:p w14:paraId="4B1ACD95" w14:textId="59060E3C" w:rsidR="002852BD" w:rsidRPr="00720086" w:rsidRDefault="002852BD" w:rsidP="00A32A97">
            <w:pPr>
              <w:rPr>
                <w:rFonts w:cs="Times New Roman"/>
                <w:szCs w:val="24"/>
              </w:rPr>
            </w:pPr>
            <w:r w:rsidRPr="00720086">
              <w:rPr>
                <w:rFonts w:cs="Times New Roman"/>
                <w:i/>
                <w:szCs w:val="24"/>
              </w:rPr>
              <w:t xml:space="preserve">Komunikavimo kompetencija – </w:t>
            </w:r>
            <w:r w:rsidR="005B1C1E" w:rsidRPr="00720086">
              <w:rPr>
                <w:rFonts w:cs="Times New Roman"/>
                <w:szCs w:val="24"/>
              </w:rPr>
              <w:t>Suranda reikiamą informaciją įvairiuose šaltiniuose ir ją apdoroja. Tinkamai perduoda informaciją apie cheminius elementus, medžiagas, junginius, reiškinius, procesus, dėsningumus. Kalbą vartoja tinkamai ir tikslingai, laikydamasis etikos ir etiketo, tinkamai cituoja šaltinius.</w:t>
            </w:r>
          </w:p>
          <w:p w14:paraId="55E8E25A" w14:textId="7595C588" w:rsidR="002852BD" w:rsidRPr="00720086" w:rsidRDefault="002852BD" w:rsidP="00A32A97">
            <w:pPr>
              <w:rPr>
                <w:rFonts w:cs="Times New Roman"/>
                <w:szCs w:val="24"/>
              </w:rPr>
            </w:pPr>
            <w:r w:rsidRPr="00720086">
              <w:rPr>
                <w:rFonts w:cs="Times New Roman"/>
                <w:i/>
                <w:szCs w:val="24"/>
              </w:rPr>
              <w:t>S</w:t>
            </w:r>
            <w:r w:rsidR="005B1C1E" w:rsidRPr="00720086">
              <w:rPr>
                <w:rFonts w:cs="Times New Roman"/>
                <w:i/>
                <w:szCs w:val="24"/>
              </w:rPr>
              <w:t>ka</w:t>
            </w:r>
            <w:r w:rsidRPr="00720086">
              <w:rPr>
                <w:rFonts w:cs="Times New Roman"/>
                <w:i/>
                <w:szCs w:val="24"/>
              </w:rPr>
              <w:t xml:space="preserve">itmeninė kompetencija – </w:t>
            </w:r>
            <w:r w:rsidRPr="00720086">
              <w:rPr>
                <w:rFonts w:cs="Times New Roman"/>
                <w:szCs w:val="24"/>
              </w:rPr>
              <w:t xml:space="preserve">suranda reikiamą informaciją įvairiuose šaltiniuose ir ją apdoroja. </w:t>
            </w:r>
          </w:p>
          <w:p w14:paraId="3A94B71C" w14:textId="76417EFE" w:rsidR="005B1C1E" w:rsidRPr="00720086" w:rsidRDefault="005B1C1E" w:rsidP="00A32A97">
            <w:pPr>
              <w:rPr>
                <w:rFonts w:cs="Times New Roman"/>
                <w:szCs w:val="24"/>
              </w:rPr>
            </w:pPr>
            <w:r w:rsidRPr="00720086">
              <w:rPr>
                <w:rFonts w:cs="Times New Roman"/>
                <w:szCs w:val="24"/>
              </w:rPr>
              <w:t>B4. Tinkamai, laikydamasis etikos ir kalbos normų, praktiškai taiko kalbos žinias, tikslingai vartoja sąvokas, skirtingais būdais ir formomis perteikia kitiems gamtamokslinę informaciją chemijos dalyko kontekste.</w:t>
            </w:r>
          </w:p>
          <w:p w14:paraId="1BD7BF8A" w14:textId="6BA42955" w:rsidR="002852BD" w:rsidRPr="00720086" w:rsidRDefault="002852BD" w:rsidP="00A32A97">
            <w:pPr>
              <w:rPr>
                <w:rFonts w:cs="Times New Roman"/>
                <w:szCs w:val="24"/>
              </w:rPr>
            </w:pPr>
            <w:r w:rsidRPr="00720086">
              <w:rPr>
                <w:rFonts w:cs="Times New Roman"/>
                <w:i/>
                <w:szCs w:val="24"/>
              </w:rPr>
              <w:t>Kultūrinė</w:t>
            </w:r>
            <w:r w:rsidR="00A32A97" w:rsidRPr="00720086">
              <w:rPr>
                <w:rFonts w:cs="Times New Roman"/>
                <w:i/>
                <w:szCs w:val="24"/>
              </w:rPr>
              <w:t xml:space="preserve"> kompetencija – </w:t>
            </w:r>
            <w:r w:rsidRPr="00720086">
              <w:rPr>
                <w:rFonts w:cs="Times New Roman"/>
                <w:szCs w:val="24"/>
              </w:rPr>
              <w:t>analizuoja ir kritiškai vertina mokslo ir technologijų pažangą, jos įtaką visuomenės raidai ir gyvenimo kokybei. Paaiškina sąsajas tarp gamtinės ir socialinės aplinkos, chemijos mokslo ir technologijų, nusako žmogaus veiklos teigiamą ir neigiamą poveikį gamtai.</w:t>
            </w:r>
          </w:p>
          <w:p w14:paraId="6AAE37EF" w14:textId="4EECDE0A" w:rsidR="002852BD" w:rsidRPr="00720086" w:rsidRDefault="002852BD" w:rsidP="00A32A97">
            <w:pPr>
              <w:rPr>
                <w:rFonts w:cs="Times New Roman"/>
                <w:szCs w:val="24"/>
              </w:rPr>
            </w:pPr>
            <w:r w:rsidRPr="00720086">
              <w:rPr>
                <w:rFonts w:cs="Times New Roman"/>
                <w:i/>
                <w:szCs w:val="24"/>
              </w:rPr>
              <w:t xml:space="preserve">Kūrybiškumo kompetencija – </w:t>
            </w:r>
            <w:r w:rsidR="005B1C1E" w:rsidRPr="00720086">
              <w:rPr>
                <w:rFonts w:cs="Times New Roman"/>
                <w:szCs w:val="24"/>
              </w:rPr>
              <w:t>Formuluoja klausimus, argumentais grindžia atsakymus. Argumentuotai diskutuoja aktualiomis temomis.</w:t>
            </w:r>
          </w:p>
          <w:p w14:paraId="6D01B382" w14:textId="7010290C" w:rsidR="005B1C1E" w:rsidRPr="00720086" w:rsidRDefault="002852BD" w:rsidP="00A32A97">
            <w:pPr>
              <w:rPr>
                <w:rFonts w:cs="Times New Roman"/>
                <w:szCs w:val="24"/>
              </w:rPr>
            </w:pPr>
            <w:r w:rsidRPr="00720086">
              <w:rPr>
                <w:rFonts w:cs="Times New Roman"/>
                <w:i/>
                <w:szCs w:val="24"/>
              </w:rPr>
              <w:t xml:space="preserve">Pilietiškumo kompetencija – </w:t>
            </w:r>
            <w:r w:rsidR="005B1C1E" w:rsidRPr="00720086">
              <w:rPr>
                <w:rFonts w:cs="Times New Roman"/>
                <w:szCs w:val="24"/>
              </w:rPr>
              <w:t>Prisiima atsakomybę ir veikia saugodami gamtą ir racionaliai vartodami išteklius. Paaiškina sąsajas tarp gamtinės ir socialinės aplinkos, chemijos mokslo ir technologijų, nusako žmogaus veiklos teigiamą ir neigiamą poveikį gamtai.</w:t>
            </w:r>
          </w:p>
          <w:p w14:paraId="74707092" w14:textId="754DB1DC" w:rsidR="00720086" w:rsidRPr="00720086" w:rsidRDefault="002852BD" w:rsidP="00A32A97">
            <w:pPr>
              <w:rPr>
                <w:rFonts w:cs="Times New Roman"/>
                <w:szCs w:val="24"/>
              </w:rPr>
            </w:pPr>
            <w:r w:rsidRPr="00720086">
              <w:rPr>
                <w:rFonts w:cs="Times New Roman"/>
                <w:i/>
                <w:szCs w:val="24"/>
              </w:rPr>
              <w:t xml:space="preserve">Socialinė, emocinė ir sveikos gyvensenos kompetencija – </w:t>
            </w:r>
            <w:r w:rsidR="00720086" w:rsidRPr="00720086">
              <w:rPr>
                <w:rFonts w:cs="Times New Roman"/>
                <w:szCs w:val="24"/>
              </w:rPr>
              <w:t>Reflektuoja asmeninę pažangą mokantis chemijos, įvardija asmenines stiprybes ir tobulintinas sritis, jas apmąsto, kelia tolesnius mokymo(</w:t>
            </w:r>
            <w:proofErr w:type="spellStart"/>
            <w:r w:rsidR="00720086" w:rsidRPr="00720086">
              <w:rPr>
                <w:rFonts w:cs="Times New Roman"/>
                <w:szCs w:val="24"/>
              </w:rPr>
              <w:t>si</w:t>
            </w:r>
            <w:proofErr w:type="spellEnd"/>
            <w:r w:rsidR="00720086" w:rsidRPr="00720086">
              <w:rPr>
                <w:rFonts w:cs="Times New Roman"/>
                <w:szCs w:val="24"/>
              </w:rPr>
              <w:t>) tikslus. Įvardija save kaip gamtos dalį, paaiškina cheminių veiksnių (cheminių medžiagų) įtaką sveikatai, nurodo sveikos aplinkos kriterijus.</w:t>
            </w:r>
          </w:p>
        </w:tc>
      </w:tr>
      <w:tr w:rsidR="00A32A97" w14:paraId="4FCA0A9C" w14:textId="77777777" w:rsidTr="00B7222B">
        <w:trPr>
          <w:trHeight w:val="972"/>
        </w:trPr>
        <w:tc>
          <w:tcPr>
            <w:tcW w:w="3539" w:type="dxa"/>
            <w:vAlign w:val="center"/>
          </w:tcPr>
          <w:p w14:paraId="1EBEBBB6" w14:textId="77777777" w:rsidR="00A32A97" w:rsidRPr="007C3FAF" w:rsidRDefault="00A32A97" w:rsidP="00A32A97">
            <w:pPr>
              <w:rPr>
                <w:b/>
                <w:szCs w:val="24"/>
              </w:rPr>
            </w:pPr>
            <w:r w:rsidRPr="007C3FAF">
              <w:rPr>
                <w:b/>
                <w:szCs w:val="24"/>
              </w:rPr>
              <w:t>Mokymo(</w:t>
            </w:r>
            <w:proofErr w:type="spellStart"/>
            <w:r w:rsidRPr="007C3FAF">
              <w:rPr>
                <w:b/>
                <w:szCs w:val="24"/>
              </w:rPr>
              <w:t>si</w:t>
            </w:r>
            <w:proofErr w:type="spellEnd"/>
            <w:r w:rsidRPr="007C3FAF">
              <w:rPr>
                <w:b/>
                <w:szCs w:val="24"/>
              </w:rPr>
              <w:t>) uždavinys</w:t>
            </w:r>
          </w:p>
          <w:p w14:paraId="1633EB12" w14:textId="77777777" w:rsidR="00A32A97" w:rsidRPr="007C3FAF" w:rsidRDefault="00A32A97" w:rsidP="00A32A97">
            <w:pPr>
              <w:rPr>
                <w:b/>
                <w:i/>
                <w:sz w:val="20"/>
                <w:szCs w:val="20"/>
              </w:rPr>
            </w:pPr>
            <w:r w:rsidRPr="007C3FAF">
              <w:rPr>
                <w:i/>
                <w:sz w:val="20"/>
                <w:szCs w:val="20"/>
              </w:rPr>
              <w:t>Ko mokiniai išmoks?</w:t>
            </w:r>
          </w:p>
        </w:tc>
        <w:tc>
          <w:tcPr>
            <w:tcW w:w="6089" w:type="dxa"/>
          </w:tcPr>
          <w:p w14:paraId="60CDBC9F" w14:textId="24744424" w:rsidR="00A32A97" w:rsidRPr="0076346B" w:rsidRDefault="00720086" w:rsidP="00720086">
            <w:pPr>
              <w:rPr>
                <w:i/>
              </w:rPr>
            </w:pPr>
            <w:r w:rsidRPr="00720086">
              <w:rPr>
                <w:i/>
              </w:rPr>
              <w:t>Paaiškinti, kas yra vandens tarša, išskiriant svarbiausius taršos šaltinius Lietuvoje (pvz., žemės ūkio trąšos, buitinės nuotekos, pramonė).</w:t>
            </w:r>
            <w:r w:rsidRPr="0076346B">
              <w:rPr>
                <w:i/>
              </w:rPr>
              <w:t xml:space="preserve"> Kritiškai vertinti žmogaus veiklos įtaką konkretaus Lietuvos vandens telkinio būklei.</w:t>
            </w:r>
            <w:r w:rsidR="00AC33FC" w:rsidRPr="0076346B">
              <w:rPr>
                <w:i/>
              </w:rPr>
              <w:t xml:space="preserve"> Suvokti švaraus vandens svarbą ne tik asmeninei higienai, bet ir gamtos sistemų išsaugojimui Lietuvoje.</w:t>
            </w:r>
          </w:p>
        </w:tc>
      </w:tr>
      <w:tr w:rsidR="00A32A97" w14:paraId="01FE7457" w14:textId="77777777" w:rsidTr="00B46FE2">
        <w:trPr>
          <w:trHeight w:val="2973"/>
        </w:trPr>
        <w:tc>
          <w:tcPr>
            <w:tcW w:w="3539" w:type="dxa"/>
            <w:vAlign w:val="center"/>
          </w:tcPr>
          <w:p w14:paraId="1505DD43" w14:textId="77777777" w:rsidR="00A32A97" w:rsidRPr="001F167E" w:rsidRDefault="00A32A97" w:rsidP="00A32A97">
            <w:pPr>
              <w:rPr>
                <w:b/>
              </w:rPr>
            </w:pPr>
            <w:r w:rsidRPr="001F167E">
              <w:rPr>
                <w:b/>
              </w:rPr>
              <w:lastRenderedPageBreak/>
              <w:t>Trumpas aprašymas</w:t>
            </w:r>
          </w:p>
          <w:p w14:paraId="1D061DF9" w14:textId="77777777" w:rsidR="00A32A97" w:rsidRDefault="00A32A97" w:rsidP="00A32A97">
            <w:pPr>
              <w:rPr>
                <w:i/>
                <w:sz w:val="20"/>
                <w:szCs w:val="20"/>
              </w:rPr>
            </w:pPr>
            <w:r w:rsidRPr="001F167E">
              <w:rPr>
                <w:i/>
                <w:sz w:val="20"/>
                <w:szCs w:val="20"/>
              </w:rPr>
              <w:t>Kultūrinio ugdymo aplinkoje (muziejuje, meno mokykloje, parodoje, bibliotekoje, pas kultūros srities partnerius ir pan.) vykusios pamokos / ugdymo veiklos ar pamokos, kurioje tiesiogiai dalyvavo kūrėjai / tyrėjai / menininkai</w:t>
            </w:r>
            <w:r>
              <w:rPr>
                <w:i/>
                <w:sz w:val="20"/>
                <w:szCs w:val="20"/>
              </w:rPr>
              <w:t xml:space="preserve">, trumpas aprašymas. </w:t>
            </w:r>
          </w:p>
          <w:p w14:paraId="0EB889A4" w14:textId="77777777" w:rsidR="00A32A97" w:rsidRPr="007C3FAF" w:rsidRDefault="00A32A97" w:rsidP="00A32A97">
            <w:pPr>
              <w:rPr>
                <w:b/>
                <w:szCs w:val="24"/>
              </w:rPr>
            </w:pPr>
            <w:r>
              <w:rPr>
                <w:i/>
                <w:sz w:val="20"/>
                <w:szCs w:val="20"/>
              </w:rPr>
              <w:t xml:space="preserve">Jei yra, papildomai nurodyti, pvz., kultūrinės edukacijos aprašymo nuorodą internete ir pan. </w:t>
            </w:r>
            <w:r w:rsidRPr="001F167E">
              <w:rPr>
                <w:i/>
                <w:sz w:val="20"/>
                <w:szCs w:val="20"/>
              </w:rPr>
              <w:t xml:space="preserve"> </w:t>
            </w:r>
          </w:p>
        </w:tc>
        <w:tc>
          <w:tcPr>
            <w:tcW w:w="6089" w:type="dxa"/>
          </w:tcPr>
          <w:p w14:paraId="5885042F" w14:textId="22FE5CF4" w:rsidR="00A32A97" w:rsidRPr="003414B9" w:rsidRDefault="00A32A97" w:rsidP="002852BD">
            <w:pPr>
              <w:rPr>
                <w:i/>
                <w:szCs w:val="24"/>
              </w:rPr>
            </w:pPr>
            <w:r w:rsidRPr="003414B9">
              <w:rPr>
                <w:i/>
                <w:szCs w:val="24"/>
              </w:rPr>
              <w:t xml:space="preserve">Naudodamiesi </w:t>
            </w:r>
            <w:r w:rsidR="002852BD" w:rsidRPr="003414B9">
              <w:rPr>
                <w:i/>
                <w:szCs w:val="24"/>
              </w:rPr>
              <w:t>savo patirtimi bei įvairiais informacijos šaltiniais a</w:t>
            </w:r>
            <w:r w:rsidR="0090276B" w:rsidRPr="0090276B">
              <w:rPr>
                <w:i/>
                <w:szCs w:val="24"/>
              </w:rPr>
              <w:t>pibūdin</w:t>
            </w:r>
            <w:r w:rsidR="0090276B">
              <w:rPr>
                <w:i/>
                <w:szCs w:val="24"/>
              </w:rPr>
              <w:t>a</w:t>
            </w:r>
            <w:r w:rsidR="0090276B" w:rsidRPr="0090276B">
              <w:rPr>
                <w:i/>
                <w:szCs w:val="24"/>
              </w:rPr>
              <w:t xml:space="preserve"> dažniausiai Lietuvos vandenyse aptinkamus teršalus ir jų poveikį ekosistemoms</w:t>
            </w:r>
            <w:r w:rsidR="00930DE5">
              <w:rPr>
                <w:i/>
              </w:rPr>
              <w:t>.</w:t>
            </w:r>
            <w:r w:rsidR="0090276B">
              <w:rPr>
                <w:i/>
              </w:rPr>
              <w:t xml:space="preserve"> </w:t>
            </w:r>
            <w:r w:rsidR="0090276B" w:rsidRPr="0090276B">
              <w:rPr>
                <w:i/>
              </w:rPr>
              <w:t>Formuo</w:t>
            </w:r>
            <w:r w:rsidR="0090276B">
              <w:rPr>
                <w:i/>
              </w:rPr>
              <w:t>sis</w:t>
            </w:r>
            <w:r w:rsidR="0090276B" w:rsidRPr="0090276B">
              <w:rPr>
                <w:i/>
              </w:rPr>
              <w:t xml:space="preserve"> atsakingą pilietinę poziciją vandens apsaugos klausimais – būtinybę saugoti Lietuvos vandens išteklius ateities kartoms.</w:t>
            </w:r>
          </w:p>
        </w:tc>
      </w:tr>
      <w:tr w:rsidR="00A32A97" w14:paraId="16676D17" w14:textId="77777777" w:rsidTr="00B7222B">
        <w:trPr>
          <w:trHeight w:val="604"/>
        </w:trPr>
        <w:tc>
          <w:tcPr>
            <w:tcW w:w="3539" w:type="dxa"/>
            <w:vAlign w:val="center"/>
          </w:tcPr>
          <w:p w14:paraId="19C1EB59" w14:textId="77777777" w:rsidR="00A32A97" w:rsidRDefault="00A32A97" w:rsidP="00A32A97">
            <w:pPr>
              <w:rPr>
                <w:b/>
                <w:szCs w:val="24"/>
              </w:rPr>
            </w:pPr>
            <w:r>
              <w:rPr>
                <w:b/>
                <w:szCs w:val="24"/>
              </w:rPr>
              <w:t>Įgytų žinių ir / ar gebėjimų poreikis kasdieniame gyvenime</w:t>
            </w:r>
          </w:p>
          <w:p w14:paraId="3F6E8296" w14:textId="77777777" w:rsidR="00A32A97" w:rsidRPr="007C3FAF" w:rsidRDefault="00A32A97" w:rsidP="00A32A97">
            <w:pPr>
              <w:rPr>
                <w:b/>
                <w:szCs w:val="24"/>
              </w:rPr>
            </w:pPr>
            <w:r w:rsidRPr="0032491C">
              <w:rPr>
                <w:iCs/>
                <w:sz w:val="20"/>
                <w:szCs w:val="20"/>
              </w:rPr>
              <w:t>Keli konkretūs pavyzdžiai</w:t>
            </w:r>
          </w:p>
        </w:tc>
        <w:tc>
          <w:tcPr>
            <w:tcW w:w="6089" w:type="dxa"/>
          </w:tcPr>
          <w:p w14:paraId="0D948964" w14:textId="19BA8F50" w:rsidR="00A32A97" w:rsidRPr="00614CBF" w:rsidRDefault="0076346B" w:rsidP="00A32A97">
            <w:pPr>
              <w:rPr>
                <w:i/>
                <w:szCs w:val="24"/>
              </w:rPr>
            </w:pPr>
            <w:r w:rsidRPr="0076346B">
              <w:rPr>
                <w:i/>
                <w:szCs w:val="24"/>
              </w:rPr>
              <w:t>Kritiškai vertinti</w:t>
            </w:r>
            <w:r>
              <w:rPr>
                <w:i/>
                <w:szCs w:val="24"/>
              </w:rPr>
              <w:t>s</w:t>
            </w:r>
            <w:r w:rsidRPr="0076346B">
              <w:rPr>
                <w:i/>
                <w:szCs w:val="24"/>
              </w:rPr>
              <w:t xml:space="preserve"> žmogaus veiklos įtaką Lietuvos vandens telkinio būklei</w:t>
            </w:r>
            <w:r>
              <w:rPr>
                <w:i/>
                <w:szCs w:val="24"/>
              </w:rPr>
              <w:t xml:space="preserve">. </w:t>
            </w:r>
            <w:r w:rsidRPr="0076346B">
              <w:rPr>
                <w:i/>
                <w:szCs w:val="24"/>
              </w:rPr>
              <w:t>Suvok</w:t>
            </w:r>
            <w:r>
              <w:rPr>
                <w:i/>
                <w:szCs w:val="24"/>
              </w:rPr>
              <w:t>s</w:t>
            </w:r>
            <w:r w:rsidRPr="0076346B">
              <w:rPr>
                <w:i/>
                <w:szCs w:val="24"/>
              </w:rPr>
              <w:t xml:space="preserve"> švaraus vandens svarbą ne tik asmeninei higienai, bet ir gamtos sistemų išsaugojimui Lietuvoje.</w:t>
            </w:r>
            <w:r>
              <w:rPr>
                <w:i/>
                <w:szCs w:val="24"/>
              </w:rPr>
              <w:t xml:space="preserve"> </w:t>
            </w:r>
            <w:r w:rsidRPr="0076346B">
              <w:rPr>
                <w:i/>
                <w:szCs w:val="24"/>
              </w:rPr>
              <w:t>Paaiški</w:t>
            </w:r>
            <w:r>
              <w:rPr>
                <w:i/>
                <w:szCs w:val="24"/>
              </w:rPr>
              <w:t>ns</w:t>
            </w:r>
            <w:r w:rsidRPr="0076346B">
              <w:rPr>
                <w:i/>
                <w:szCs w:val="24"/>
              </w:rPr>
              <w:t>, kaip veikia centralizuot</w:t>
            </w:r>
            <w:r>
              <w:rPr>
                <w:i/>
                <w:szCs w:val="24"/>
              </w:rPr>
              <w:t>a</w:t>
            </w:r>
            <w:r w:rsidRPr="0076346B">
              <w:rPr>
                <w:i/>
                <w:szCs w:val="24"/>
              </w:rPr>
              <w:t xml:space="preserve"> nuotekų valymo sistem</w:t>
            </w:r>
            <w:r>
              <w:rPr>
                <w:i/>
                <w:szCs w:val="24"/>
              </w:rPr>
              <w:t>a</w:t>
            </w:r>
            <w:r w:rsidRPr="0076346B">
              <w:rPr>
                <w:i/>
                <w:szCs w:val="24"/>
              </w:rPr>
              <w:t xml:space="preserve"> </w:t>
            </w:r>
            <w:r>
              <w:rPr>
                <w:i/>
                <w:szCs w:val="24"/>
              </w:rPr>
              <w:t>Didžiasalyje.</w:t>
            </w:r>
          </w:p>
        </w:tc>
      </w:tr>
      <w:tr w:rsidR="00031938" w14:paraId="33892EBD" w14:textId="77777777" w:rsidTr="00B7222B">
        <w:trPr>
          <w:trHeight w:val="420"/>
        </w:trPr>
        <w:tc>
          <w:tcPr>
            <w:tcW w:w="3539" w:type="dxa"/>
            <w:vAlign w:val="center"/>
          </w:tcPr>
          <w:p w14:paraId="18D0C1D5" w14:textId="77777777" w:rsidR="00031938" w:rsidRDefault="00031938" w:rsidP="00031938">
            <w:pPr>
              <w:rPr>
                <w:b/>
                <w:szCs w:val="24"/>
              </w:rPr>
            </w:pPr>
            <w:r>
              <w:rPr>
                <w:b/>
                <w:szCs w:val="24"/>
              </w:rPr>
              <w:t>Data</w:t>
            </w:r>
          </w:p>
        </w:tc>
        <w:tc>
          <w:tcPr>
            <w:tcW w:w="6089" w:type="dxa"/>
          </w:tcPr>
          <w:p w14:paraId="1BA8BDE1" w14:textId="33C5973B" w:rsidR="00031938" w:rsidRPr="00614CBF" w:rsidRDefault="002852BD" w:rsidP="00031938">
            <w:pPr>
              <w:rPr>
                <w:i/>
                <w:szCs w:val="24"/>
              </w:rPr>
            </w:pPr>
            <w:r>
              <w:rPr>
                <w:i/>
                <w:szCs w:val="24"/>
              </w:rPr>
              <w:t>202</w:t>
            </w:r>
            <w:r w:rsidR="0076346B">
              <w:rPr>
                <w:i/>
                <w:szCs w:val="24"/>
              </w:rPr>
              <w:t>4</w:t>
            </w:r>
            <w:r>
              <w:rPr>
                <w:i/>
                <w:szCs w:val="24"/>
              </w:rPr>
              <w:t>–11</w:t>
            </w:r>
            <w:r w:rsidR="00031938">
              <w:rPr>
                <w:i/>
                <w:szCs w:val="24"/>
              </w:rPr>
              <w:t>–</w:t>
            </w:r>
            <w:r w:rsidR="00CE5DBF">
              <w:rPr>
                <w:i/>
                <w:szCs w:val="24"/>
              </w:rPr>
              <w:t>2</w:t>
            </w:r>
            <w:r w:rsidR="0076346B">
              <w:rPr>
                <w:i/>
                <w:szCs w:val="24"/>
              </w:rPr>
              <w:t>0</w:t>
            </w:r>
          </w:p>
        </w:tc>
      </w:tr>
      <w:tr w:rsidR="00031938" w14:paraId="4F29C139" w14:textId="77777777" w:rsidTr="00B7222B">
        <w:trPr>
          <w:trHeight w:val="555"/>
        </w:trPr>
        <w:tc>
          <w:tcPr>
            <w:tcW w:w="3539" w:type="dxa"/>
            <w:vAlign w:val="center"/>
          </w:tcPr>
          <w:p w14:paraId="30D2E5DF" w14:textId="77777777" w:rsidR="00031938" w:rsidRDefault="00031938" w:rsidP="00031938">
            <w:pPr>
              <w:rPr>
                <w:b/>
                <w:szCs w:val="24"/>
              </w:rPr>
            </w:pPr>
            <w:r>
              <w:rPr>
                <w:b/>
                <w:szCs w:val="24"/>
              </w:rPr>
              <w:t>Vieta</w:t>
            </w:r>
          </w:p>
          <w:p w14:paraId="25C9745B" w14:textId="77777777" w:rsidR="00031938" w:rsidRDefault="00031938" w:rsidP="00031938">
            <w:pPr>
              <w:rPr>
                <w:b/>
                <w:szCs w:val="24"/>
              </w:rPr>
            </w:pPr>
            <w:r>
              <w:rPr>
                <w:i/>
                <w:sz w:val="20"/>
                <w:szCs w:val="20"/>
              </w:rPr>
              <w:t>Paprasta klasė, mokyklos laboratorija, ... Jei išvyka – adresas (ir internetinis), kontaktai</w:t>
            </w:r>
          </w:p>
        </w:tc>
        <w:tc>
          <w:tcPr>
            <w:tcW w:w="6089" w:type="dxa"/>
          </w:tcPr>
          <w:p w14:paraId="3C818074" w14:textId="699EACED" w:rsidR="00031938" w:rsidRPr="00614CBF" w:rsidRDefault="00031938" w:rsidP="002852BD">
            <w:pPr>
              <w:rPr>
                <w:i/>
                <w:szCs w:val="24"/>
              </w:rPr>
            </w:pPr>
            <w:r>
              <w:rPr>
                <w:i/>
                <w:szCs w:val="24"/>
              </w:rPr>
              <w:t xml:space="preserve">Mokyklos </w:t>
            </w:r>
            <w:r w:rsidR="002852BD">
              <w:rPr>
                <w:i/>
                <w:szCs w:val="24"/>
              </w:rPr>
              <w:t>chemijos kabinetas</w:t>
            </w:r>
            <w:r>
              <w:rPr>
                <w:i/>
                <w:szCs w:val="24"/>
              </w:rPr>
              <w:t>.</w:t>
            </w:r>
          </w:p>
        </w:tc>
      </w:tr>
      <w:tr w:rsidR="00031938" w14:paraId="60E3A772" w14:textId="77777777" w:rsidTr="00B7222B">
        <w:trPr>
          <w:trHeight w:val="438"/>
        </w:trPr>
        <w:tc>
          <w:tcPr>
            <w:tcW w:w="3539" w:type="dxa"/>
            <w:vAlign w:val="center"/>
          </w:tcPr>
          <w:p w14:paraId="0FE694CE" w14:textId="77777777" w:rsidR="00031938" w:rsidRDefault="00031938" w:rsidP="00031938">
            <w:pPr>
              <w:rPr>
                <w:b/>
                <w:szCs w:val="24"/>
              </w:rPr>
            </w:pPr>
            <w:r>
              <w:rPr>
                <w:b/>
                <w:szCs w:val="24"/>
              </w:rPr>
              <w:t>Trukmė</w:t>
            </w:r>
          </w:p>
          <w:p w14:paraId="1BE7684C" w14:textId="77777777" w:rsidR="00031938" w:rsidRDefault="00031938" w:rsidP="00031938">
            <w:pPr>
              <w:rPr>
                <w:b/>
                <w:szCs w:val="24"/>
              </w:rPr>
            </w:pPr>
            <w:r>
              <w:rPr>
                <w:i/>
                <w:sz w:val="20"/>
                <w:szCs w:val="20"/>
              </w:rPr>
              <w:t xml:space="preserve">Nurodyti </w:t>
            </w:r>
            <w:r w:rsidRPr="00A31DB6">
              <w:rPr>
                <w:i/>
                <w:sz w:val="20"/>
                <w:szCs w:val="20"/>
              </w:rPr>
              <w:t xml:space="preserve"> </w:t>
            </w:r>
            <w:r>
              <w:rPr>
                <w:i/>
                <w:sz w:val="20"/>
                <w:szCs w:val="20"/>
              </w:rPr>
              <w:t xml:space="preserve">trukmę įprastomis </w:t>
            </w:r>
            <w:r w:rsidRPr="00A31DB6">
              <w:rPr>
                <w:i/>
                <w:sz w:val="20"/>
                <w:szCs w:val="20"/>
              </w:rPr>
              <w:t>val</w:t>
            </w:r>
            <w:r>
              <w:rPr>
                <w:i/>
                <w:sz w:val="20"/>
                <w:szCs w:val="20"/>
              </w:rPr>
              <w:t xml:space="preserve">. ir min. </w:t>
            </w:r>
            <w:r>
              <w:rPr>
                <w:b/>
                <w:szCs w:val="24"/>
              </w:rPr>
              <w:t xml:space="preserve"> </w:t>
            </w:r>
          </w:p>
        </w:tc>
        <w:tc>
          <w:tcPr>
            <w:tcW w:w="6089" w:type="dxa"/>
          </w:tcPr>
          <w:p w14:paraId="1798EDB3" w14:textId="159F3E9F" w:rsidR="00031938" w:rsidRPr="00614CBF" w:rsidRDefault="0076346B" w:rsidP="00031938">
            <w:pPr>
              <w:rPr>
                <w:i/>
                <w:szCs w:val="24"/>
              </w:rPr>
            </w:pPr>
            <w:r>
              <w:rPr>
                <w:i/>
                <w:szCs w:val="24"/>
              </w:rPr>
              <w:t>9</w:t>
            </w:r>
            <w:r w:rsidR="002852BD">
              <w:rPr>
                <w:i/>
                <w:szCs w:val="24"/>
              </w:rPr>
              <w:t>0</w:t>
            </w:r>
            <w:r w:rsidR="00031938">
              <w:rPr>
                <w:i/>
                <w:szCs w:val="24"/>
              </w:rPr>
              <w:t xml:space="preserve"> min.</w:t>
            </w:r>
          </w:p>
        </w:tc>
      </w:tr>
      <w:tr w:rsidR="00031938" w14:paraId="7028569C" w14:textId="77777777" w:rsidTr="00B7222B">
        <w:trPr>
          <w:trHeight w:val="416"/>
        </w:trPr>
        <w:tc>
          <w:tcPr>
            <w:tcW w:w="3539" w:type="dxa"/>
            <w:vAlign w:val="center"/>
          </w:tcPr>
          <w:p w14:paraId="189B9BD4" w14:textId="77777777" w:rsidR="00031938" w:rsidRPr="007C3FAF" w:rsidRDefault="00031938" w:rsidP="00031938">
            <w:pPr>
              <w:rPr>
                <w:b/>
                <w:szCs w:val="24"/>
              </w:rPr>
            </w:pPr>
            <w:r w:rsidRPr="007C3FAF">
              <w:rPr>
                <w:b/>
                <w:szCs w:val="24"/>
              </w:rPr>
              <w:t>Mokyklos pavadinimas</w:t>
            </w:r>
          </w:p>
        </w:tc>
        <w:tc>
          <w:tcPr>
            <w:tcW w:w="6089" w:type="dxa"/>
          </w:tcPr>
          <w:p w14:paraId="24B5DE92" w14:textId="2EFFF742" w:rsidR="00031938" w:rsidRPr="00614CBF" w:rsidRDefault="00031938" w:rsidP="00031938">
            <w:pPr>
              <w:rPr>
                <w:i/>
                <w:szCs w:val="24"/>
              </w:rPr>
            </w:pPr>
            <w:r>
              <w:rPr>
                <w:i/>
                <w:szCs w:val="24"/>
              </w:rPr>
              <w:t>Didžiasalio „Ryto“ gimnazija</w:t>
            </w:r>
          </w:p>
        </w:tc>
      </w:tr>
      <w:tr w:rsidR="00031938" w14:paraId="3445DC16" w14:textId="77777777" w:rsidTr="00B7222B">
        <w:trPr>
          <w:trHeight w:val="827"/>
        </w:trPr>
        <w:tc>
          <w:tcPr>
            <w:tcW w:w="3539" w:type="dxa"/>
            <w:vAlign w:val="center"/>
          </w:tcPr>
          <w:p w14:paraId="568F9B20" w14:textId="77777777" w:rsidR="00031938" w:rsidRPr="007C3FAF" w:rsidRDefault="00031938" w:rsidP="00031938">
            <w:pPr>
              <w:rPr>
                <w:b/>
                <w:szCs w:val="24"/>
              </w:rPr>
            </w:pPr>
            <w:r>
              <w:rPr>
                <w:b/>
                <w:szCs w:val="24"/>
              </w:rPr>
              <w:t>Mokytojo patarimai po pamokos / ugdymo veiklos</w:t>
            </w:r>
          </w:p>
        </w:tc>
        <w:tc>
          <w:tcPr>
            <w:tcW w:w="6089" w:type="dxa"/>
          </w:tcPr>
          <w:p w14:paraId="5E3F0F96" w14:textId="77777777" w:rsidR="00031938" w:rsidRPr="00614CBF" w:rsidRDefault="00031938" w:rsidP="00031938">
            <w:pPr>
              <w:rPr>
                <w:i/>
                <w:szCs w:val="24"/>
              </w:rPr>
            </w:pPr>
          </w:p>
        </w:tc>
      </w:tr>
      <w:tr w:rsidR="00031938" w14:paraId="19AE070C" w14:textId="77777777" w:rsidTr="00B7222B">
        <w:trPr>
          <w:trHeight w:val="500"/>
        </w:trPr>
        <w:tc>
          <w:tcPr>
            <w:tcW w:w="3539" w:type="dxa"/>
            <w:vAlign w:val="center"/>
          </w:tcPr>
          <w:p w14:paraId="771915B9" w14:textId="77777777" w:rsidR="00031938" w:rsidRDefault="00031938" w:rsidP="00031938">
            <w:pPr>
              <w:rPr>
                <w:b/>
                <w:szCs w:val="24"/>
              </w:rPr>
            </w:pPr>
            <w:r>
              <w:rPr>
                <w:b/>
                <w:szCs w:val="24"/>
              </w:rPr>
              <w:t>Mokytojo vardas, pavardė</w:t>
            </w:r>
          </w:p>
          <w:p w14:paraId="18636354" w14:textId="77777777" w:rsidR="00031938" w:rsidRDefault="00031938" w:rsidP="00031938">
            <w:pPr>
              <w:rPr>
                <w:b/>
                <w:szCs w:val="24"/>
              </w:rPr>
            </w:pPr>
            <w:r w:rsidRPr="00A31DB6">
              <w:rPr>
                <w:i/>
                <w:sz w:val="20"/>
                <w:szCs w:val="20"/>
              </w:rPr>
              <w:t>Neprivaloma</w:t>
            </w:r>
          </w:p>
        </w:tc>
        <w:tc>
          <w:tcPr>
            <w:tcW w:w="6089" w:type="dxa"/>
          </w:tcPr>
          <w:p w14:paraId="37E65094" w14:textId="551887DC" w:rsidR="00031938" w:rsidRPr="00614CBF" w:rsidRDefault="00031938" w:rsidP="00031938">
            <w:pPr>
              <w:rPr>
                <w:i/>
                <w:szCs w:val="24"/>
              </w:rPr>
            </w:pPr>
            <w:r>
              <w:rPr>
                <w:i/>
                <w:szCs w:val="24"/>
              </w:rPr>
              <w:t>Stasys Keraitis</w:t>
            </w:r>
          </w:p>
        </w:tc>
      </w:tr>
    </w:tbl>
    <w:p w14:paraId="44512390" w14:textId="77777777" w:rsidR="00C14D11" w:rsidRPr="00C708F7" w:rsidRDefault="00C14D11" w:rsidP="00C14D11">
      <w:pPr>
        <w:jc w:val="center"/>
        <w:rPr>
          <w:szCs w:val="24"/>
        </w:rPr>
      </w:pPr>
      <w:r w:rsidRPr="00C708F7">
        <w:rPr>
          <w:szCs w:val="24"/>
        </w:rPr>
        <w:t>___________________________</w:t>
      </w:r>
    </w:p>
    <w:p w14:paraId="77CE1ABC" w14:textId="77777777" w:rsidR="00C14D11" w:rsidRPr="00C708F7" w:rsidRDefault="00C14D11" w:rsidP="00C14D11">
      <w:pPr>
        <w:jc w:val="center"/>
        <w:rPr>
          <w:szCs w:val="24"/>
        </w:rPr>
      </w:pPr>
    </w:p>
    <w:p w14:paraId="680A5B8A" w14:textId="77777777" w:rsidR="00D07016" w:rsidRDefault="00D07016">
      <w:pPr>
        <w:widowControl/>
        <w:tabs>
          <w:tab w:val="clear" w:pos="1293"/>
        </w:tabs>
        <w:overflowPunct/>
        <w:autoSpaceDE/>
        <w:autoSpaceDN/>
        <w:adjustRightInd/>
        <w:textAlignment w:val="auto"/>
        <w:rPr>
          <w:szCs w:val="24"/>
        </w:rPr>
      </w:pPr>
    </w:p>
    <w:sectPr w:rsidR="00D07016" w:rsidSect="001356E1">
      <w:headerReference w:type="even" r:id="rId8"/>
      <w:footerReference w:type="default" r:id="rId9"/>
      <w:endnotePr>
        <w:numFmt w:val="decimal"/>
      </w:endnotePr>
      <w:type w:val="continuous"/>
      <w:pgSz w:w="11906" w:h="16838"/>
      <w:pgMar w:top="1134" w:right="567" w:bottom="709" w:left="1701" w:header="567" w:footer="0" w:gutter="0"/>
      <w:pgNumType w:start="1"/>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BE001" w14:textId="77777777" w:rsidR="009D30EC" w:rsidRDefault="009D30EC">
      <w:r>
        <w:separator/>
      </w:r>
    </w:p>
  </w:endnote>
  <w:endnote w:type="continuationSeparator" w:id="0">
    <w:p w14:paraId="6DD24291" w14:textId="77777777" w:rsidR="009D30EC" w:rsidRDefault="009D3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58F92" w14:textId="77777777" w:rsidR="00776244" w:rsidRDefault="00776244">
    <w:pPr>
      <w:pStyle w:val="Porat"/>
      <w:widowControl/>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9FE25" w14:textId="77777777" w:rsidR="009D30EC" w:rsidRDefault="009D30EC">
      <w:r>
        <w:separator/>
      </w:r>
    </w:p>
  </w:footnote>
  <w:footnote w:type="continuationSeparator" w:id="0">
    <w:p w14:paraId="5BA36F05" w14:textId="77777777" w:rsidR="009D30EC" w:rsidRDefault="009D3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F2BEC" w14:textId="77777777" w:rsidR="00776244" w:rsidRDefault="0077624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C14C317" w14:textId="77777777" w:rsidR="00776244" w:rsidRDefault="0077624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6033E"/>
    <w:multiLevelType w:val="multilevel"/>
    <w:tmpl w:val="1D1E6806"/>
    <w:lvl w:ilvl="0">
      <w:start w:val="1"/>
      <w:numFmt w:val="decimal"/>
      <w:lvlText w:val="%1."/>
      <w:lvlJc w:val="left"/>
      <w:pPr>
        <w:ind w:left="360" w:hanging="360"/>
      </w:pPr>
      <w:rPr>
        <w:rFonts w:hint="default"/>
      </w:rPr>
    </w:lvl>
    <w:lvl w:ilvl="1">
      <w:start w:val="2"/>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1" w15:restartNumberingAfterBreak="0">
    <w:nsid w:val="0DE24AF5"/>
    <w:multiLevelType w:val="multilevel"/>
    <w:tmpl w:val="F16AF852"/>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284" w:firstLine="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FF32276"/>
    <w:multiLevelType w:val="hybridMultilevel"/>
    <w:tmpl w:val="6A7A4336"/>
    <w:lvl w:ilvl="0" w:tplc="AF5AB77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274C3A50"/>
    <w:multiLevelType w:val="multilevel"/>
    <w:tmpl w:val="CCDA4E98"/>
    <w:lvl w:ilvl="0">
      <w:start w:val="1"/>
      <w:numFmt w:val="decimal"/>
      <w:lvlText w:val="%1."/>
      <w:lvlJc w:val="left"/>
      <w:pPr>
        <w:tabs>
          <w:tab w:val="num" w:pos="1440"/>
        </w:tabs>
        <w:ind w:left="1440" w:hanging="360"/>
      </w:p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4" w15:restartNumberingAfterBreak="0">
    <w:nsid w:val="2D69597C"/>
    <w:multiLevelType w:val="hybridMultilevel"/>
    <w:tmpl w:val="07025C00"/>
    <w:lvl w:ilvl="0" w:tplc="E682C91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FB5DBB"/>
    <w:multiLevelType w:val="hybridMultilevel"/>
    <w:tmpl w:val="AFFAC0BC"/>
    <w:lvl w:ilvl="0" w:tplc="30023DC8">
      <w:start w:val="1"/>
      <w:numFmt w:val="decimal"/>
      <w:lvlText w:val="%1."/>
      <w:lvlJc w:val="left"/>
      <w:pPr>
        <w:tabs>
          <w:tab w:val="num" w:pos="1069"/>
        </w:tabs>
        <w:ind w:left="1069" w:hanging="360"/>
      </w:pPr>
      <w:rPr>
        <w:rFonts w:hint="default"/>
      </w:rPr>
    </w:lvl>
    <w:lvl w:ilvl="1" w:tplc="04270019" w:tentative="1">
      <w:start w:val="1"/>
      <w:numFmt w:val="lowerLetter"/>
      <w:lvlText w:val="%2."/>
      <w:lvlJc w:val="left"/>
      <w:pPr>
        <w:tabs>
          <w:tab w:val="num" w:pos="1789"/>
        </w:tabs>
        <w:ind w:left="1789" w:hanging="360"/>
      </w:pPr>
    </w:lvl>
    <w:lvl w:ilvl="2" w:tplc="0427001B" w:tentative="1">
      <w:start w:val="1"/>
      <w:numFmt w:val="lowerRoman"/>
      <w:lvlText w:val="%3."/>
      <w:lvlJc w:val="right"/>
      <w:pPr>
        <w:tabs>
          <w:tab w:val="num" w:pos="2509"/>
        </w:tabs>
        <w:ind w:left="2509" w:hanging="180"/>
      </w:pPr>
    </w:lvl>
    <w:lvl w:ilvl="3" w:tplc="0427000F" w:tentative="1">
      <w:start w:val="1"/>
      <w:numFmt w:val="decimal"/>
      <w:lvlText w:val="%4."/>
      <w:lvlJc w:val="left"/>
      <w:pPr>
        <w:tabs>
          <w:tab w:val="num" w:pos="3229"/>
        </w:tabs>
        <w:ind w:left="3229" w:hanging="360"/>
      </w:pPr>
    </w:lvl>
    <w:lvl w:ilvl="4" w:tplc="04270019" w:tentative="1">
      <w:start w:val="1"/>
      <w:numFmt w:val="lowerLetter"/>
      <w:lvlText w:val="%5."/>
      <w:lvlJc w:val="left"/>
      <w:pPr>
        <w:tabs>
          <w:tab w:val="num" w:pos="3949"/>
        </w:tabs>
        <w:ind w:left="3949" w:hanging="360"/>
      </w:pPr>
    </w:lvl>
    <w:lvl w:ilvl="5" w:tplc="0427001B" w:tentative="1">
      <w:start w:val="1"/>
      <w:numFmt w:val="lowerRoman"/>
      <w:lvlText w:val="%6."/>
      <w:lvlJc w:val="right"/>
      <w:pPr>
        <w:tabs>
          <w:tab w:val="num" w:pos="4669"/>
        </w:tabs>
        <w:ind w:left="4669" w:hanging="180"/>
      </w:pPr>
    </w:lvl>
    <w:lvl w:ilvl="6" w:tplc="0427000F" w:tentative="1">
      <w:start w:val="1"/>
      <w:numFmt w:val="decimal"/>
      <w:lvlText w:val="%7."/>
      <w:lvlJc w:val="left"/>
      <w:pPr>
        <w:tabs>
          <w:tab w:val="num" w:pos="5389"/>
        </w:tabs>
        <w:ind w:left="5389" w:hanging="360"/>
      </w:pPr>
    </w:lvl>
    <w:lvl w:ilvl="7" w:tplc="04270019" w:tentative="1">
      <w:start w:val="1"/>
      <w:numFmt w:val="lowerLetter"/>
      <w:lvlText w:val="%8."/>
      <w:lvlJc w:val="left"/>
      <w:pPr>
        <w:tabs>
          <w:tab w:val="num" w:pos="6109"/>
        </w:tabs>
        <w:ind w:left="6109" w:hanging="360"/>
      </w:pPr>
    </w:lvl>
    <w:lvl w:ilvl="8" w:tplc="0427001B" w:tentative="1">
      <w:start w:val="1"/>
      <w:numFmt w:val="lowerRoman"/>
      <w:lvlText w:val="%9."/>
      <w:lvlJc w:val="right"/>
      <w:pPr>
        <w:tabs>
          <w:tab w:val="num" w:pos="6829"/>
        </w:tabs>
        <w:ind w:left="6829" w:hanging="180"/>
      </w:pPr>
    </w:lvl>
  </w:abstractNum>
  <w:abstractNum w:abstractNumId="6" w15:restartNumberingAfterBreak="0">
    <w:nsid w:val="3C6A5D12"/>
    <w:multiLevelType w:val="multilevel"/>
    <w:tmpl w:val="F16AF852"/>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436" w:firstLine="284"/>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4B74613E"/>
    <w:multiLevelType w:val="hybridMultilevel"/>
    <w:tmpl w:val="9D16EFD0"/>
    <w:lvl w:ilvl="0" w:tplc="B1DE1308">
      <w:start w:val="1"/>
      <w:numFmt w:val="decimal"/>
      <w:lvlText w:val="%1."/>
      <w:lvlJc w:val="left"/>
      <w:pPr>
        <w:tabs>
          <w:tab w:val="num" w:pos="1684"/>
        </w:tabs>
        <w:ind w:left="1684" w:hanging="975"/>
      </w:pPr>
      <w:rPr>
        <w:rFonts w:hint="default"/>
      </w:rPr>
    </w:lvl>
    <w:lvl w:ilvl="1" w:tplc="04270019" w:tentative="1">
      <w:start w:val="1"/>
      <w:numFmt w:val="lowerLetter"/>
      <w:lvlText w:val="%2."/>
      <w:lvlJc w:val="left"/>
      <w:pPr>
        <w:tabs>
          <w:tab w:val="num" w:pos="1789"/>
        </w:tabs>
        <w:ind w:left="1789" w:hanging="360"/>
      </w:pPr>
    </w:lvl>
    <w:lvl w:ilvl="2" w:tplc="0427001B" w:tentative="1">
      <w:start w:val="1"/>
      <w:numFmt w:val="lowerRoman"/>
      <w:lvlText w:val="%3."/>
      <w:lvlJc w:val="right"/>
      <w:pPr>
        <w:tabs>
          <w:tab w:val="num" w:pos="2509"/>
        </w:tabs>
        <w:ind w:left="2509" w:hanging="180"/>
      </w:pPr>
    </w:lvl>
    <w:lvl w:ilvl="3" w:tplc="0427000F" w:tentative="1">
      <w:start w:val="1"/>
      <w:numFmt w:val="decimal"/>
      <w:lvlText w:val="%4."/>
      <w:lvlJc w:val="left"/>
      <w:pPr>
        <w:tabs>
          <w:tab w:val="num" w:pos="3229"/>
        </w:tabs>
        <w:ind w:left="3229" w:hanging="360"/>
      </w:pPr>
    </w:lvl>
    <w:lvl w:ilvl="4" w:tplc="04270019" w:tentative="1">
      <w:start w:val="1"/>
      <w:numFmt w:val="lowerLetter"/>
      <w:lvlText w:val="%5."/>
      <w:lvlJc w:val="left"/>
      <w:pPr>
        <w:tabs>
          <w:tab w:val="num" w:pos="3949"/>
        </w:tabs>
        <w:ind w:left="3949" w:hanging="360"/>
      </w:pPr>
    </w:lvl>
    <w:lvl w:ilvl="5" w:tplc="0427001B" w:tentative="1">
      <w:start w:val="1"/>
      <w:numFmt w:val="lowerRoman"/>
      <w:lvlText w:val="%6."/>
      <w:lvlJc w:val="right"/>
      <w:pPr>
        <w:tabs>
          <w:tab w:val="num" w:pos="4669"/>
        </w:tabs>
        <w:ind w:left="4669" w:hanging="180"/>
      </w:pPr>
    </w:lvl>
    <w:lvl w:ilvl="6" w:tplc="0427000F" w:tentative="1">
      <w:start w:val="1"/>
      <w:numFmt w:val="decimal"/>
      <w:lvlText w:val="%7."/>
      <w:lvlJc w:val="left"/>
      <w:pPr>
        <w:tabs>
          <w:tab w:val="num" w:pos="5389"/>
        </w:tabs>
        <w:ind w:left="5389" w:hanging="360"/>
      </w:pPr>
    </w:lvl>
    <w:lvl w:ilvl="7" w:tplc="04270019" w:tentative="1">
      <w:start w:val="1"/>
      <w:numFmt w:val="lowerLetter"/>
      <w:lvlText w:val="%8."/>
      <w:lvlJc w:val="left"/>
      <w:pPr>
        <w:tabs>
          <w:tab w:val="num" w:pos="6109"/>
        </w:tabs>
        <w:ind w:left="6109" w:hanging="360"/>
      </w:pPr>
    </w:lvl>
    <w:lvl w:ilvl="8" w:tplc="0427001B" w:tentative="1">
      <w:start w:val="1"/>
      <w:numFmt w:val="lowerRoman"/>
      <w:lvlText w:val="%9."/>
      <w:lvlJc w:val="right"/>
      <w:pPr>
        <w:tabs>
          <w:tab w:val="num" w:pos="6829"/>
        </w:tabs>
        <w:ind w:left="6829" w:hanging="180"/>
      </w:pPr>
    </w:lvl>
  </w:abstractNum>
  <w:abstractNum w:abstractNumId="8" w15:restartNumberingAfterBreak="0">
    <w:nsid w:val="505A5BB5"/>
    <w:multiLevelType w:val="hybridMultilevel"/>
    <w:tmpl w:val="C2BE8452"/>
    <w:lvl w:ilvl="0" w:tplc="15A47C5E">
      <w:start w:val="1"/>
      <w:numFmt w:val="decimal"/>
      <w:lvlText w:val="%1."/>
      <w:lvlJc w:val="left"/>
      <w:pPr>
        <w:ind w:left="1920" w:hanging="360"/>
      </w:pPr>
      <w:rPr>
        <w:rFonts w:hint="default"/>
      </w:rPr>
    </w:lvl>
    <w:lvl w:ilvl="1" w:tplc="04270019" w:tentative="1">
      <w:start w:val="1"/>
      <w:numFmt w:val="lowerLetter"/>
      <w:lvlText w:val="%2."/>
      <w:lvlJc w:val="left"/>
      <w:pPr>
        <w:ind w:left="2640" w:hanging="360"/>
      </w:pPr>
    </w:lvl>
    <w:lvl w:ilvl="2" w:tplc="0427001B" w:tentative="1">
      <w:start w:val="1"/>
      <w:numFmt w:val="lowerRoman"/>
      <w:lvlText w:val="%3."/>
      <w:lvlJc w:val="right"/>
      <w:pPr>
        <w:ind w:left="3360" w:hanging="180"/>
      </w:pPr>
    </w:lvl>
    <w:lvl w:ilvl="3" w:tplc="0427000F" w:tentative="1">
      <w:start w:val="1"/>
      <w:numFmt w:val="decimal"/>
      <w:lvlText w:val="%4."/>
      <w:lvlJc w:val="left"/>
      <w:pPr>
        <w:ind w:left="4080" w:hanging="360"/>
      </w:pPr>
    </w:lvl>
    <w:lvl w:ilvl="4" w:tplc="04270019" w:tentative="1">
      <w:start w:val="1"/>
      <w:numFmt w:val="lowerLetter"/>
      <w:lvlText w:val="%5."/>
      <w:lvlJc w:val="left"/>
      <w:pPr>
        <w:ind w:left="4800" w:hanging="360"/>
      </w:pPr>
    </w:lvl>
    <w:lvl w:ilvl="5" w:tplc="0427001B" w:tentative="1">
      <w:start w:val="1"/>
      <w:numFmt w:val="lowerRoman"/>
      <w:lvlText w:val="%6."/>
      <w:lvlJc w:val="right"/>
      <w:pPr>
        <w:ind w:left="5520" w:hanging="180"/>
      </w:pPr>
    </w:lvl>
    <w:lvl w:ilvl="6" w:tplc="0427000F" w:tentative="1">
      <w:start w:val="1"/>
      <w:numFmt w:val="decimal"/>
      <w:lvlText w:val="%7."/>
      <w:lvlJc w:val="left"/>
      <w:pPr>
        <w:ind w:left="6240" w:hanging="360"/>
      </w:pPr>
    </w:lvl>
    <w:lvl w:ilvl="7" w:tplc="04270019" w:tentative="1">
      <w:start w:val="1"/>
      <w:numFmt w:val="lowerLetter"/>
      <w:lvlText w:val="%8."/>
      <w:lvlJc w:val="left"/>
      <w:pPr>
        <w:ind w:left="6960" w:hanging="360"/>
      </w:pPr>
    </w:lvl>
    <w:lvl w:ilvl="8" w:tplc="0427001B" w:tentative="1">
      <w:start w:val="1"/>
      <w:numFmt w:val="lowerRoman"/>
      <w:lvlText w:val="%9."/>
      <w:lvlJc w:val="right"/>
      <w:pPr>
        <w:ind w:left="7680" w:hanging="180"/>
      </w:pPr>
    </w:lvl>
  </w:abstractNum>
  <w:abstractNum w:abstractNumId="9" w15:restartNumberingAfterBreak="0">
    <w:nsid w:val="5AAC3459"/>
    <w:multiLevelType w:val="multilevel"/>
    <w:tmpl w:val="9A4A7376"/>
    <w:lvl w:ilvl="0">
      <w:start w:val="1"/>
      <w:numFmt w:val="decimal"/>
      <w:lvlText w:val="%1."/>
      <w:lvlJc w:val="left"/>
      <w:pPr>
        <w:tabs>
          <w:tab w:val="num" w:pos="1654"/>
        </w:tabs>
        <w:ind w:left="1654" w:hanging="945"/>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10" w15:restartNumberingAfterBreak="0">
    <w:nsid w:val="6531506A"/>
    <w:multiLevelType w:val="hybridMultilevel"/>
    <w:tmpl w:val="42A28D80"/>
    <w:lvl w:ilvl="0" w:tplc="5CEC5390">
      <w:start w:val="2"/>
      <w:numFmt w:val="decimal"/>
      <w:lvlText w:val="%1."/>
      <w:lvlJc w:val="left"/>
      <w:pPr>
        <w:tabs>
          <w:tab w:val="num" w:pos="1069"/>
        </w:tabs>
        <w:ind w:left="1069" w:hanging="360"/>
      </w:pPr>
      <w:rPr>
        <w:rFonts w:hint="default"/>
      </w:rPr>
    </w:lvl>
    <w:lvl w:ilvl="1" w:tplc="04270019" w:tentative="1">
      <w:start w:val="1"/>
      <w:numFmt w:val="lowerLetter"/>
      <w:lvlText w:val="%2."/>
      <w:lvlJc w:val="left"/>
      <w:pPr>
        <w:tabs>
          <w:tab w:val="num" w:pos="1789"/>
        </w:tabs>
        <w:ind w:left="1789" w:hanging="360"/>
      </w:pPr>
    </w:lvl>
    <w:lvl w:ilvl="2" w:tplc="0427001B" w:tentative="1">
      <w:start w:val="1"/>
      <w:numFmt w:val="lowerRoman"/>
      <w:lvlText w:val="%3."/>
      <w:lvlJc w:val="right"/>
      <w:pPr>
        <w:tabs>
          <w:tab w:val="num" w:pos="2509"/>
        </w:tabs>
        <w:ind w:left="2509" w:hanging="180"/>
      </w:pPr>
    </w:lvl>
    <w:lvl w:ilvl="3" w:tplc="0427000F" w:tentative="1">
      <w:start w:val="1"/>
      <w:numFmt w:val="decimal"/>
      <w:lvlText w:val="%4."/>
      <w:lvlJc w:val="left"/>
      <w:pPr>
        <w:tabs>
          <w:tab w:val="num" w:pos="3229"/>
        </w:tabs>
        <w:ind w:left="3229" w:hanging="360"/>
      </w:pPr>
    </w:lvl>
    <w:lvl w:ilvl="4" w:tplc="04270019" w:tentative="1">
      <w:start w:val="1"/>
      <w:numFmt w:val="lowerLetter"/>
      <w:lvlText w:val="%5."/>
      <w:lvlJc w:val="left"/>
      <w:pPr>
        <w:tabs>
          <w:tab w:val="num" w:pos="3949"/>
        </w:tabs>
        <w:ind w:left="3949" w:hanging="360"/>
      </w:pPr>
    </w:lvl>
    <w:lvl w:ilvl="5" w:tplc="0427001B" w:tentative="1">
      <w:start w:val="1"/>
      <w:numFmt w:val="lowerRoman"/>
      <w:lvlText w:val="%6."/>
      <w:lvlJc w:val="right"/>
      <w:pPr>
        <w:tabs>
          <w:tab w:val="num" w:pos="4669"/>
        </w:tabs>
        <w:ind w:left="4669" w:hanging="180"/>
      </w:pPr>
    </w:lvl>
    <w:lvl w:ilvl="6" w:tplc="0427000F" w:tentative="1">
      <w:start w:val="1"/>
      <w:numFmt w:val="decimal"/>
      <w:lvlText w:val="%7."/>
      <w:lvlJc w:val="left"/>
      <w:pPr>
        <w:tabs>
          <w:tab w:val="num" w:pos="5389"/>
        </w:tabs>
        <w:ind w:left="5389" w:hanging="360"/>
      </w:pPr>
    </w:lvl>
    <w:lvl w:ilvl="7" w:tplc="04270019" w:tentative="1">
      <w:start w:val="1"/>
      <w:numFmt w:val="lowerLetter"/>
      <w:lvlText w:val="%8."/>
      <w:lvlJc w:val="left"/>
      <w:pPr>
        <w:tabs>
          <w:tab w:val="num" w:pos="6109"/>
        </w:tabs>
        <w:ind w:left="6109" w:hanging="360"/>
      </w:pPr>
    </w:lvl>
    <w:lvl w:ilvl="8" w:tplc="0427001B" w:tentative="1">
      <w:start w:val="1"/>
      <w:numFmt w:val="lowerRoman"/>
      <w:lvlText w:val="%9."/>
      <w:lvlJc w:val="right"/>
      <w:pPr>
        <w:tabs>
          <w:tab w:val="num" w:pos="6829"/>
        </w:tabs>
        <w:ind w:left="6829" w:hanging="180"/>
      </w:pPr>
    </w:lvl>
  </w:abstractNum>
  <w:abstractNum w:abstractNumId="11" w15:restartNumberingAfterBreak="0">
    <w:nsid w:val="6B28301C"/>
    <w:multiLevelType w:val="multilevel"/>
    <w:tmpl w:val="F16AF852"/>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436" w:firstLine="284"/>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78215EFB"/>
    <w:multiLevelType w:val="multilevel"/>
    <w:tmpl w:val="1AC6A4D2"/>
    <w:lvl w:ilvl="0">
      <w:start w:val="1"/>
      <w:numFmt w:val="decimal"/>
      <w:lvlText w:val="%1."/>
      <w:lvlJc w:val="left"/>
      <w:pPr>
        <w:ind w:left="360" w:hanging="360"/>
      </w:pPr>
      <w:rPr>
        <w:rFonts w:hint="default"/>
        <w:color w:val="FF0000"/>
      </w:rPr>
    </w:lvl>
    <w:lvl w:ilvl="1">
      <w:start w:val="1"/>
      <w:numFmt w:val="decimal"/>
      <w:lvlText w:val="%1.%2."/>
      <w:lvlJc w:val="left"/>
      <w:pPr>
        <w:ind w:left="1800" w:hanging="360"/>
      </w:pPr>
      <w:rPr>
        <w:rFonts w:hint="default"/>
        <w:color w:val="FF0000"/>
      </w:rPr>
    </w:lvl>
    <w:lvl w:ilvl="2">
      <w:start w:val="1"/>
      <w:numFmt w:val="decimal"/>
      <w:lvlText w:val="%1.%2.%3."/>
      <w:lvlJc w:val="left"/>
      <w:pPr>
        <w:ind w:left="2988" w:hanging="720"/>
      </w:pPr>
      <w:rPr>
        <w:rFonts w:hint="default"/>
        <w:color w:val="FF0000"/>
      </w:rPr>
    </w:lvl>
    <w:lvl w:ilvl="3">
      <w:start w:val="1"/>
      <w:numFmt w:val="decimal"/>
      <w:lvlText w:val="%1.%2.%3.%4."/>
      <w:lvlJc w:val="left"/>
      <w:pPr>
        <w:ind w:left="4122" w:hanging="720"/>
      </w:pPr>
      <w:rPr>
        <w:rFonts w:hint="default"/>
        <w:color w:val="FF0000"/>
      </w:rPr>
    </w:lvl>
    <w:lvl w:ilvl="4">
      <w:start w:val="1"/>
      <w:numFmt w:val="decimal"/>
      <w:lvlText w:val="%1.%2.%3.%4.%5."/>
      <w:lvlJc w:val="left"/>
      <w:pPr>
        <w:ind w:left="5616" w:hanging="1080"/>
      </w:pPr>
      <w:rPr>
        <w:rFonts w:hint="default"/>
        <w:color w:val="FF0000"/>
      </w:rPr>
    </w:lvl>
    <w:lvl w:ilvl="5">
      <w:start w:val="1"/>
      <w:numFmt w:val="decimal"/>
      <w:lvlText w:val="%1.%2.%3.%4.%5.%6."/>
      <w:lvlJc w:val="left"/>
      <w:pPr>
        <w:ind w:left="6750" w:hanging="1080"/>
      </w:pPr>
      <w:rPr>
        <w:rFonts w:hint="default"/>
        <w:color w:val="FF0000"/>
      </w:rPr>
    </w:lvl>
    <w:lvl w:ilvl="6">
      <w:start w:val="1"/>
      <w:numFmt w:val="decimal"/>
      <w:lvlText w:val="%1.%2.%3.%4.%5.%6.%7."/>
      <w:lvlJc w:val="left"/>
      <w:pPr>
        <w:ind w:left="8244" w:hanging="1440"/>
      </w:pPr>
      <w:rPr>
        <w:rFonts w:hint="default"/>
        <w:color w:val="FF0000"/>
      </w:rPr>
    </w:lvl>
    <w:lvl w:ilvl="7">
      <w:start w:val="1"/>
      <w:numFmt w:val="decimal"/>
      <w:lvlText w:val="%1.%2.%3.%4.%5.%6.%7.%8."/>
      <w:lvlJc w:val="left"/>
      <w:pPr>
        <w:ind w:left="9378" w:hanging="1440"/>
      </w:pPr>
      <w:rPr>
        <w:rFonts w:hint="default"/>
        <w:color w:val="FF0000"/>
      </w:rPr>
    </w:lvl>
    <w:lvl w:ilvl="8">
      <w:start w:val="1"/>
      <w:numFmt w:val="decimal"/>
      <w:lvlText w:val="%1.%2.%3.%4.%5.%6.%7.%8.%9."/>
      <w:lvlJc w:val="left"/>
      <w:pPr>
        <w:ind w:left="10872" w:hanging="1800"/>
      </w:pPr>
      <w:rPr>
        <w:rFonts w:hint="default"/>
        <w:color w:val="FF0000"/>
      </w:rPr>
    </w:lvl>
  </w:abstractNum>
  <w:num w:numId="1" w16cid:durableId="323363817">
    <w:abstractNumId w:val="9"/>
  </w:num>
  <w:num w:numId="2" w16cid:durableId="232350473">
    <w:abstractNumId w:val="3"/>
  </w:num>
  <w:num w:numId="3" w16cid:durableId="998650031">
    <w:abstractNumId w:val="5"/>
  </w:num>
  <w:num w:numId="4" w16cid:durableId="416635804">
    <w:abstractNumId w:val="10"/>
  </w:num>
  <w:num w:numId="5" w16cid:durableId="1545865379">
    <w:abstractNumId w:val="7"/>
  </w:num>
  <w:num w:numId="6" w16cid:durableId="238906223">
    <w:abstractNumId w:val="11"/>
  </w:num>
  <w:num w:numId="7" w16cid:durableId="485439431">
    <w:abstractNumId w:val="4"/>
  </w:num>
  <w:num w:numId="8" w16cid:durableId="773669503">
    <w:abstractNumId w:val="12"/>
  </w:num>
  <w:num w:numId="9" w16cid:durableId="1574972063">
    <w:abstractNumId w:val="0"/>
  </w:num>
  <w:num w:numId="10" w16cid:durableId="34745474">
    <w:abstractNumId w:val="2"/>
  </w:num>
  <w:num w:numId="11" w16cid:durableId="2102329950">
    <w:abstractNumId w:val="6"/>
  </w:num>
  <w:num w:numId="12" w16cid:durableId="1558121976">
    <w:abstractNumId w:val="1"/>
  </w:num>
  <w:num w:numId="13" w16cid:durableId="12237841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02"/>
  <w:hyphenationZone w:val="396"/>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884"/>
    <w:rsid w:val="00001006"/>
    <w:rsid w:val="000102B1"/>
    <w:rsid w:val="0001205C"/>
    <w:rsid w:val="00014425"/>
    <w:rsid w:val="000164AA"/>
    <w:rsid w:val="00026AF8"/>
    <w:rsid w:val="0003169D"/>
    <w:rsid w:val="00031938"/>
    <w:rsid w:val="00032209"/>
    <w:rsid w:val="00032CCD"/>
    <w:rsid w:val="00033F9C"/>
    <w:rsid w:val="00034D7C"/>
    <w:rsid w:val="00041DCD"/>
    <w:rsid w:val="00042945"/>
    <w:rsid w:val="000437F3"/>
    <w:rsid w:val="00043D47"/>
    <w:rsid w:val="0004560A"/>
    <w:rsid w:val="0004596C"/>
    <w:rsid w:val="00050329"/>
    <w:rsid w:val="000503CF"/>
    <w:rsid w:val="0005272F"/>
    <w:rsid w:val="00053716"/>
    <w:rsid w:val="00053BFE"/>
    <w:rsid w:val="00054303"/>
    <w:rsid w:val="000552B7"/>
    <w:rsid w:val="0006472B"/>
    <w:rsid w:val="00065276"/>
    <w:rsid w:val="00065AEF"/>
    <w:rsid w:val="000670B9"/>
    <w:rsid w:val="00067659"/>
    <w:rsid w:val="0007145C"/>
    <w:rsid w:val="00074B77"/>
    <w:rsid w:val="0007690E"/>
    <w:rsid w:val="000774CE"/>
    <w:rsid w:val="00080ABC"/>
    <w:rsid w:val="00084A4B"/>
    <w:rsid w:val="00093578"/>
    <w:rsid w:val="00094CD9"/>
    <w:rsid w:val="000A6CE4"/>
    <w:rsid w:val="000A7637"/>
    <w:rsid w:val="000A775A"/>
    <w:rsid w:val="000B07DA"/>
    <w:rsid w:val="000B118E"/>
    <w:rsid w:val="000B5BE4"/>
    <w:rsid w:val="000B6F54"/>
    <w:rsid w:val="000C0014"/>
    <w:rsid w:val="000C3F95"/>
    <w:rsid w:val="000C40D8"/>
    <w:rsid w:val="000D173B"/>
    <w:rsid w:val="000D2D4B"/>
    <w:rsid w:val="000E10DD"/>
    <w:rsid w:val="000E3A98"/>
    <w:rsid w:val="000E3AEB"/>
    <w:rsid w:val="000E4FC9"/>
    <w:rsid w:val="000E74EE"/>
    <w:rsid w:val="000E76F7"/>
    <w:rsid w:val="000F0ADA"/>
    <w:rsid w:val="000F4FC5"/>
    <w:rsid w:val="000F627D"/>
    <w:rsid w:val="000F7EE9"/>
    <w:rsid w:val="00120E7A"/>
    <w:rsid w:val="00120F3D"/>
    <w:rsid w:val="001235A5"/>
    <w:rsid w:val="001328D1"/>
    <w:rsid w:val="001356E1"/>
    <w:rsid w:val="00141424"/>
    <w:rsid w:val="00152148"/>
    <w:rsid w:val="00157E88"/>
    <w:rsid w:val="00161C1C"/>
    <w:rsid w:val="00175BBE"/>
    <w:rsid w:val="00177311"/>
    <w:rsid w:val="001801C6"/>
    <w:rsid w:val="00181997"/>
    <w:rsid w:val="00182242"/>
    <w:rsid w:val="00187FFB"/>
    <w:rsid w:val="001915F9"/>
    <w:rsid w:val="00191E5D"/>
    <w:rsid w:val="00193327"/>
    <w:rsid w:val="0019545B"/>
    <w:rsid w:val="0019579E"/>
    <w:rsid w:val="001975FD"/>
    <w:rsid w:val="001A1C67"/>
    <w:rsid w:val="001A5AEF"/>
    <w:rsid w:val="001B303E"/>
    <w:rsid w:val="001B4621"/>
    <w:rsid w:val="001B56DC"/>
    <w:rsid w:val="001C07B2"/>
    <w:rsid w:val="001C3AF9"/>
    <w:rsid w:val="001D1BAF"/>
    <w:rsid w:val="001D4C0E"/>
    <w:rsid w:val="001D588F"/>
    <w:rsid w:val="001E1248"/>
    <w:rsid w:val="001E3BB8"/>
    <w:rsid w:val="001E3D63"/>
    <w:rsid w:val="001E7494"/>
    <w:rsid w:val="0020106C"/>
    <w:rsid w:val="00201E06"/>
    <w:rsid w:val="00204D5C"/>
    <w:rsid w:val="00210F0C"/>
    <w:rsid w:val="0021290C"/>
    <w:rsid w:val="002179F3"/>
    <w:rsid w:val="002215C0"/>
    <w:rsid w:val="002218FC"/>
    <w:rsid w:val="002272BF"/>
    <w:rsid w:val="0023205A"/>
    <w:rsid w:val="00240C6F"/>
    <w:rsid w:val="00243422"/>
    <w:rsid w:val="00243680"/>
    <w:rsid w:val="00245C83"/>
    <w:rsid w:val="002475E3"/>
    <w:rsid w:val="002550C5"/>
    <w:rsid w:val="0025676D"/>
    <w:rsid w:val="00260FBB"/>
    <w:rsid w:val="00264506"/>
    <w:rsid w:val="00270061"/>
    <w:rsid w:val="00277DBF"/>
    <w:rsid w:val="0028060F"/>
    <w:rsid w:val="00281884"/>
    <w:rsid w:val="00281CF7"/>
    <w:rsid w:val="0028395A"/>
    <w:rsid w:val="002852BD"/>
    <w:rsid w:val="002865AE"/>
    <w:rsid w:val="00286B8D"/>
    <w:rsid w:val="00292B55"/>
    <w:rsid w:val="00292D5F"/>
    <w:rsid w:val="00294C1A"/>
    <w:rsid w:val="00295BFB"/>
    <w:rsid w:val="0029624D"/>
    <w:rsid w:val="00297252"/>
    <w:rsid w:val="00297FA2"/>
    <w:rsid w:val="002B3A53"/>
    <w:rsid w:val="002B7047"/>
    <w:rsid w:val="002C03E3"/>
    <w:rsid w:val="002C42D8"/>
    <w:rsid w:val="002C4336"/>
    <w:rsid w:val="002D0F0D"/>
    <w:rsid w:val="002D3193"/>
    <w:rsid w:val="002D53BC"/>
    <w:rsid w:val="002D6D41"/>
    <w:rsid w:val="002E14A0"/>
    <w:rsid w:val="002F4CF3"/>
    <w:rsid w:val="003023CA"/>
    <w:rsid w:val="00302D20"/>
    <w:rsid w:val="003075F3"/>
    <w:rsid w:val="00307A9D"/>
    <w:rsid w:val="00321BCF"/>
    <w:rsid w:val="00326C01"/>
    <w:rsid w:val="00327B49"/>
    <w:rsid w:val="0033473F"/>
    <w:rsid w:val="00340A17"/>
    <w:rsid w:val="003414B9"/>
    <w:rsid w:val="00341708"/>
    <w:rsid w:val="0034243B"/>
    <w:rsid w:val="0034273C"/>
    <w:rsid w:val="00357FA4"/>
    <w:rsid w:val="0036033B"/>
    <w:rsid w:val="003620B3"/>
    <w:rsid w:val="00362787"/>
    <w:rsid w:val="00363F0F"/>
    <w:rsid w:val="00364364"/>
    <w:rsid w:val="00372842"/>
    <w:rsid w:val="0037388B"/>
    <w:rsid w:val="003773B1"/>
    <w:rsid w:val="003777BD"/>
    <w:rsid w:val="003778BC"/>
    <w:rsid w:val="003779ED"/>
    <w:rsid w:val="0038183B"/>
    <w:rsid w:val="00382701"/>
    <w:rsid w:val="003837DA"/>
    <w:rsid w:val="00384353"/>
    <w:rsid w:val="00386D00"/>
    <w:rsid w:val="00391B5F"/>
    <w:rsid w:val="00395468"/>
    <w:rsid w:val="003A13FD"/>
    <w:rsid w:val="003A1BD0"/>
    <w:rsid w:val="003A20BA"/>
    <w:rsid w:val="003B3400"/>
    <w:rsid w:val="003B43B5"/>
    <w:rsid w:val="003B4CD7"/>
    <w:rsid w:val="003B7851"/>
    <w:rsid w:val="003C15C7"/>
    <w:rsid w:val="003C48DE"/>
    <w:rsid w:val="003C4C7A"/>
    <w:rsid w:val="003C6027"/>
    <w:rsid w:val="003C6ACD"/>
    <w:rsid w:val="003C76DE"/>
    <w:rsid w:val="003D5B6F"/>
    <w:rsid w:val="003D67C3"/>
    <w:rsid w:val="003D6DFC"/>
    <w:rsid w:val="003E1888"/>
    <w:rsid w:val="003E1B25"/>
    <w:rsid w:val="003F0F98"/>
    <w:rsid w:val="003F3893"/>
    <w:rsid w:val="00402591"/>
    <w:rsid w:val="0040348F"/>
    <w:rsid w:val="004034D8"/>
    <w:rsid w:val="00403826"/>
    <w:rsid w:val="0040404E"/>
    <w:rsid w:val="00405F99"/>
    <w:rsid w:val="004079EF"/>
    <w:rsid w:val="00414905"/>
    <w:rsid w:val="00415813"/>
    <w:rsid w:val="0041739B"/>
    <w:rsid w:val="00417951"/>
    <w:rsid w:val="00420827"/>
    <w:rsid w:val="0042116F"/>
    <w:rsid w:val="004247F7"/>
    <w:rsid w:val="004317F0"/>
    <w:rsid w:val="004324EC"/>
    <w:rsid w:val="00433350"/>
    <w:rsid w:val="004374D2"/>
    <w:rsid w:val="00440F31"/>
    <w:rsid w:val="0044171D"/>
    <w:rsid w:val="0044460B"/>
    <w:rsid w:val="00444870"/>
    <w:rsid w:val="004475D8"/>
    <w:rsid w:val="0045293F"/>
    <w:rsid w:val="00454E5B"/>
    <w:rsid w:val="00460214"/>
    <w:rsid w:val="004661F2"/>
    <w:rsid w:val="004678CE"/>
    <w:rsid w:val="004728E3"/>
    <w:rsid w:val="0048176C"/>
    <w:rsid w:val="00490A35"/>
    <w:rsid w:val="00494BFF"/>
    <w:rsid w:val="00496FF1"/>
    <w:rsid w:val="004A0081"/>
    <w:rsid w:val="004A1550"/>
    <w:rsid w:val="004A6864"/>
    <w:rsid w:val="004B09C8"/>
    <w:rsid w:val="004B2A9D"/>
    <w:rsid w:val="004B787C"/>
    <w:rsid w:val="004C24E9"/>
    <w:rsid w:val="004C4895"/>
    <w:rsid w:val="004C54D4"/>
    <w:rsid w:val="004D3106"/>
    <w:rsid w:val="004D34AC"/>
    <w:rsid w:val="004E6FA5"/>
    <w:rsid w:val="004F5C0C"/>
    <w:rsid w:val="005001E6"/>
    <w:rsid w:val="00503BE8"/>
    <w:rsid w:val="005060C6"/>
    <w:rsid w:val="00507D76"/>
    <w:rsid w:val="005112B8"/>
    <w:rsid w:val="00511660"/>
    <w:rsid w:val="0051407A"/>
    <w:rsid w:val="00520140"/>
    <w:rsid w:val="005206A1"/>
    <w:rsid w:val="00520ECA"/>
    <w:rsid w:val="005247AD"/>
    <w:rsid w:val="005259C0"/>
    <w:rsid w:val="00531E82"/>
    <w:rsid w:val="0053552B"/>
    <w:rsid w:val="0053682E"/>
    <w:rsid w:val="0054019E"/>
    <w:rsid w:val="00540AA0"/>
    <w:rsid w:val="00544A28"/>
    <w:rsid w:val="00545EEC"/>
    <w:rsid w:val="00553269"/>
    <w:rsid w:val="00554D02"/>
    <w:rsid w:val="005574DF"/>
    <w:rsid w:val="00560E44"/>
    <w:rsid w:val="005616FB"/>
    <w:rsid w:val="005639D3"/>
    <w:rsid w:val="0056490B"/>
    <w:rsid w:val="00566C91"/>
    <w:rsid w:val="00567261"/>
    <w:rsid w:val="00570697"/>
    <w:rsid w:val="00570B89"/>
    <w:rsid w:val="005729D6"/>
    <w:rsid w:val="005734D8"/>
    <w:rsid w:val="00574A2A"/>
    <w:rsid w:val="00584003"/>
    <w:rsid w:val="00597519"/>
    <w:rsid w:val="005A6BA6"/>
    <w:rsid w:val="005A7880"/>
    <w:rsid w:val="005B1C1E"/>
    <w:rsid w:val="005B5A92"/>
    <w:rsid w:val="005B71D1"/>
    <w:rsid w:val="005B7E80"/>
    <w:rsid w:val="005C09D4"/>
    <w:rsid w:val="005C33F5"/>
    <w:rsid w:val="005C5946"/>
    <w:rsid w:val="005C69BC"/>
    <w:rsid w:val="005C7204"/>
    <w:rsid w:val="005E39CB"/>
    <w:rsid w:val="005E640D"/>
    <w:rsid w:val="005E7B03"/>
    <w:rsid w:val="005F355B"/>
    <w:rsid w:val="005F6823"/>
    <w:rsid w:val="00601794"/>
    <w:rsid w:val="00601CFA"/>
    <w:rsid w:val="006066DA"/>
    <w:rsid w:val="00607AC5"/>
    <w:rsid w:val="0061137E"/>
    <w:rsid w:val="00611E71"/>
    <w:rsid w:val="00613020"/>
    <w:rsid w:val="00614CBF"/>
    <w:rsid w:val="00615BFB"/>
    <w:rsid w:val="0061628F"/>
    <w:rsid w:val="00622459"/>
    <w:rsid w:val="00622980"/>
    <w:rsid w:val="00624B3E"/>
    <w:rsid w:val="00627309"/>
    <w:rsid w:val="006343BC"/>
    <w:rsid w:val="00655FF8"/>
    <w:rsid w:val="00656624"/>
    <w:rsid w:val="00656A8C"/>
    <w:rsid w:val="00662F04"/>
    <w:rsid w:val="00665EB9"/>
    <w:rsid w:val="00667E85"/>
    <w:rsid w:val="00670189"/>
    <w:rsid w:val="00670C78"/>
    <w:rsid w:val="00672833"/>
    <w:rsid w:val="006753C5"/>
    <w:rsid w:val="00681DDB"/>
    <w:rsid w:val="006834BA"/>
    <w:rsid w:val="006908F1"/>
    <w:rsid w:val="00692160"/>
    <w:rsid w:val="00694AB9"/>
    <w:rsid w:val="00696ADB"/>
    <w:rsid w:val="00697CD1"/>
    <w:rsid w:val="006A102F"/>
    <w:rsid w:val="006A3D12"/>
    <w:rsid w:val="006B33E5"/>
    <w:rsid w:val="006B38A5"/>
    <w:rsid w:val="006B3CA3"/>
    <w:rsid w:val="006B5B1F"/>
    <w:rsid w:val="006C65D2"/>
    <w:rsid w:val="006D2981"/>
    <w:rsid w:val="006D5871"/>
    <w:rsid w:val="006E2147"/>
    <w:rsid w:val="006E387A"/>
    <w:rsid w:val="006E5167"/>
    <w:rsid w:val="006F2C3C"/>
    <w:rsid w:val="006F35CD"/>
    <w:rsid w:val="006F454A"/>
    <w:rsid w:val="006F46C0"/>
    <w:rsid w:val="006F65D8"/>
    <w:rsid w:val="00704FA5"/>
    <w:rsid w:val="00706EE3"/>
    <w:rsid w:val="00707E1E"/>
    <w:rsid w:val="00712B52"/>
    <w:rsid w:val="00713404"/>
    <w:rsid w:val="007137BC"/>
    <w:rsid w:val="00714216"/>
    <w:rsid w:val="00714A16"/>
    <w:rsid w:val="007164FD"/>
    <w:rsid w:val="00720086"/>
    <w:rsid w:val="00721515"/>
    <w:rsid w:val="00722697"/>
    <w:rsid w:val="0072415A"/>
    <w:rsid w:val="00726FEF"/>
    <w:rsid w:val="00731E72"/>
    <w:rsid w:val="0074176E"/>
    <w:rsid w:val="007445D9"/>
    <w:rsid w:val="0074505D"/>
    <w:rsid w:val="00756E82"/>
    <w:rsid w:val="0076346B"/>
    <w:rsid w:val="00767F37"/>
    <w:rsid w:val="007701A5"/>
    <w:rsid w:val="00771968"/>
    <w:rsid w:val="00776244"/>
    <w:rsid w:val="00787025"/>
    <w:rsid w:val="00790042"/>
    <w:rsid w:val="00792636"/>
    <w:rsid w:val="00796CC2"/>
    <w:rsid w:val="0079753B"/>
    <w:rsid w:val="007A1EED"/>
    <w:rsid w:val="007A6C07"/>
    <w:rsid w:val="007B07C9"/>
    <w:rsid w:val="007B123F"/>
    <w:rsid w:val="007B12AC"/>
    <w:rsid w:val="007B1BC4"/>
    <w:rsid w:val="007B6231"/>
    <w:rsid w:val="007B7706"/>
    <w:rsid w:val="007C2FCB"/>
    <w:rsid w:val="007C3397"/>
    <w:rsid w:val="007C339E"/>
    <w:rsid w:val="007C582B"/>
    <w:rsid w:val="007C5C3E"/>
    <w:rsid w:val="007D37D0"/>
    <w:rsid w:val="007D4102"/>
    <w:rsid w:val="007D437D"/>
    <w:rsid w:val="007E1D61"/>
    <w:rsid w:val="007E454E"/>
    <w:rsid w:val="007E583A"/>
    <w:rsid w:val="007E6691"/>
    <w:rsid w:val="007F29EC"/>
    <w:rsid w:val="008023B2"/>
    <w:rsid w:val="00806F93"/>
    <w:rsid w:val="00811048"/>
    <w:rsid w:val="008112CA"/>
    <w:rsid w:val="00822F9C"/>
    <w:rsid w:val="00827BE2"/>
    <w:rsid w:val="008303D6"/>
    <w:rsid w:val="0083795D"/>
    <w:rsid w:val="00841732"/>
    <w:rsid w:val="00843C92"/>
    <w:rsid w:val="008453D4"/>
    <w:rsid w:val="008454D4"/>
    <w:rsid w:val="0085596A"/>
    <w:rsid w:val="00861481"/>
    <w:rsid w:val="00867C28"/>
    <w:rsid w:val="00870279"/>
    <w:rsid w:val="00875D70"/>
    <w:rsid w:val="0087711D"/>
    <w:rsid w:val="00882106"/>
    <w:rsid w:val="008852AE"/>
    <w:rsid w:val="008858D5"/>
    <w:rsid w:val="00891257"/>
    <w:rsid w:val="008939D4"/>
    <w:rsid w:val="00895B8E"/>
    <w:rsid w:val="008A440C"/>
    <w:rsid w:val="008A5010"/>
    <w:rsid w:val="008A77DD"/>
    <w:rsid w:val="008B2BCD"/>
    <w:rsid w:val="008B5FC7"/>
    <w:rsid w:val="008C31D5"/>
    <w:rsid w:val="008C35A5"/>
    <w:rsid w:val="008D2119"/>
    <w:rsid w:val="008D32CB"/>
    <w:rsid w:val="008E0F95"/>
    <w:rsid w:val="008E1C84"/>
    <w:rsid w:val="008E1ED4"/>
    <w:rsid w:val="008E500F"/>
    <w:rsid w:val="008E6B9F"/>
    <w:rsid w:val="008F3507"/>
    <w:rsid w:val="008F4DC2"/>
    <w:rsid w:val="008F67F2"/>
    <w:rsid w:val="00902645"/>
    <w:rsid w:val="0090276B"/>
    <w:rsid w:val="009031E0"/>
    <w:rsid w:val="0091452F"/>
    <w:rsid w:val="00916606"/>
    <w:rsid w:val="00920C7D"/>
    <w:rsid w:val="00921A36"/>
    <w:rsid w:val="009257F2"/>
    <w:rsid w:val="00930DE5"/>
    <w:rsid w:val="00940263"/>
    <w:rsid w:val="00940501"/>
    <w:rsid w:val="00944786"/>
    <w:rsid w:val="00953086"/>
    <w:rsid w:val="00954586"/>
    <w:rsid w:val="00954FB6"/>
    <w:rsid w:val="0095793C"/>
    <w:rsid w:val="009614BA"/>
    <w:rsid w:val="009703DB"/>
    <w:rsid w:val="009726B3"/>
    <w:rsid w:val="0097274F"/>
    <w:rsid w:val="009760F1"/>
    <w:rsid w:val="009766BB"/>
    <w:rsid w:val="00976D13"/>
    <w:rsid w:val="0097753D"/>
    <w:rsid w:val="00982D42"/>
    <w:rsid w:val="00984D4B"/>
    <w:rsid w:val="009A0623"/>
    <w:rsid w:val="009A2893"/>
    <w:rsid w:val="009A4E55"/>
    <w:rsid w:val="009A5A9C"/>
    <w:rsid w:val="009B03ED"/>
    <w:rsid w:val="009B05CA"/>
    <w:rsid w:val="009B2A02"/>
    <w:rsid w:val="009B4BC6"/>
    <w:rsid w:val="009B551A"/>
    <w:rsid w:val="009C0FB9"/>
    <w:rsid w:val="009C34CE"/>
    <w:rsid w:val="009D2575"/>
    <w:rsid w:val="009D30EC"/>
    <w:rsid w:val="009D3CB9"/>
    <w:rsid w:val="009D5C63"/>
    <w:rsid w:val="009D6DF5"/>
    <w:rsid w:val="009E1E7F"/>
    <w:rsid w:val="009E322F"/>
    <w:rsid w:val="009E3DF2"/>
    <w:rsid w:val="009F07AA"/>
    <w:rsid w:val="009F0C59"/>
    <w:rsid w:val="009F712B"/>
    <w:rsid w:val="00A0082E"/>
    <w:rsid w:val="00A046EF"/>
    <w:rsid w:val="00A12BA5"/>
    <w:rsid w:val="00A2550D"/>
    <w:rsid w:val="00A31574"/>
    <w:rsid w:val="00A32152"/>
    <w:rsid w:val="00A32A97"/>
    <w:rsid w:val="00A43D9B"/>
    <w:rsid w:val="00A44987"/>
    <w:rsid w:val="00A51931"/>
    <w:rsid w:val="00A53793"/>
    <w:rsid w:val="00A55DEC"/>
    <w:rsid w:val="00A55F2F"/>
    <w:rsid w:val="00A61E65"/>
    <w:rsid w:val="00A65C9C"/>
    <w:rsid w:val="00A66CE7"/>
    <w:rsid w:val="00A7760D"/>
    <w:rsid w:val="00A81F39"/>
    <w:rsid w:val="00A905BF"/>
    <w:rsid w:val="00A913A2"/>
    <w:rsid w:val="00A92BA6"/>
    <w:rsid w:val="00A933ED"/>
    <w:rsid w:val="00A9401F"/>
    <w:rsid w:val="00A94D6D"/>
    <w:rsid w:val="00A9560C"/>
    <w:rsid w:val="00AA00D8"/>
    <w:rsid w:val="00AA0F58"/>
    <w:rsid w:val="00AA7143"/>
    <w:rsid w:val="00AB6935"/>
    <w:rsid w:val="00AB7B0B"/>
    <w:rsid w:val="00AC026A"/>
    <w:rsid w:val="00AC0646"/>
    <w:rsid w:val="00AC0BB7"/>
    <w:rsid w:val="00AC33FC"/>
    <w:rsid w:val="00AC36E4"/>
    <w:rsid w:val="00AC4FF8"/>
    <w:rsid w:val="00AD3E30"/>
    <w:rsid w:val="00AD4640"/>
    <w:rsid w:val="00AD648D"/>
    <w:rsid w:val="00AE3F64"/>
    <w:rsid w:val="00AE461B"/>
    <w:rsid w:val="00AE6456"/>
    <w:rsid w:val="00AF3B0F"/>
    <w:rsid w:val="00AF6147"/>
    <w:rsid w:val="00B16192"/>
    <w:rsid w:val="00B162BB"/>
    <w:rsid w:val="00B17C25"/>
    <w:rsid w:val="00B22489"/>
    <w:rsid w:val="00B23379"/>
    <w:rsid w:val="00B32FC5"/>
    <w:rsid w:val="00B3335D"/>
    <w:rsid w:val="00B342E2"/>
    <w:rsid w:val="00B3526C"/>
    <w:rsid w:val="00B4393B"/>
    <w:rsid w:val="00B453D3"/>
    <w:rsid w:val="00B46FE2"/>
    <w:rsid w:val="00B6095F"/>
    <w:rsid w:val="00B614F9"/>
    <w:rsid w:val="00B7036F"/>
    <w:rsid w:val="00B710B3"/>
    <w:rsid w:val="00B72FEE"/>
    <w:rsid w:val="00B876CF"/>
    <w:rsid w:val="00B8781E"/>
    <w:rsid w:val="00B92960"/>
    <w:rsid w:val="00B97099"/>
    <w:rsid w:val="00B97A5E"/>
    <w:rsid w:val="00BA0762"/>
    <w:rsid w:val="00BA229A"/>
    <w:rsid w:val="00BA2802"/>
    <w:rsid w:val="00BA3D3F"/>
    <w:rsid w:val="00BA4309"/>
    <w:rsid w:val="00BB0E75"/>
    <w:rsid w:val="00BB136A"/>
    <w:rsid w:val="00BB1BDF"/>
    <w:rsid w:val="00BB21AA"/>
    <w:rsid w:val="00BB2C80"/>
    <w:rsid w:val="00BB2F96"/>
    <w:rsid w:val="00BB403B"/>
    <w:rsid w:val="00BB46D4"/>
    <w:rsid w:val="00BC31C6"/>
    <w:rsid w:val="00BC40A3"/>
    <w:rsid w:val="00BC668F"/>
    <w:rsid w:val="00BC7BA8"/>
    <w:rsid w:val="00BD3B0E"/>
    <w:rsid w:val="00BE0A85"/>
    <w:rsid w:val="00BE6A4A"/>
    <w:rsid w:val="00BF3A7F"/>
    <w:rsid w:val="00BF5F69"/>
    <w:rsid w:val="00BF6C10"/>
    <w:rsid w:val="00C01551"/>
    <w:rsid w:val="00C018EA"/>
    <w:rsid w:val="00C077D2"/>
    <w:rsid w:val="00C10324"/>
    <w:rsid w:val="00C108BB"/>
    <w:rsid w:val="00C12D3A"/>
    <w:rsid w:val="00C14D11"/>
    <w:rsid w:val="00C17154"/>
    <w:rsid w:val="00C2213E"/>
    <w:rsid w:val="00C2233E"/>
    <w:rsid w:val="00C22AB0"/>
    <w:rsid w:val="00C22D3C"/>
    <w:rsid w:val="00C2361B"/>
    <w:rsid w:val="00C264FE"/>
    <w:rsid w:val="00C30224"/>
    <w:rsid w:val="00C345F2"/>
    <w:rsid w:val="00C429A3"/>
    <w:rsid w:val="00C42C15"/>
    <w:rsid w:val="00C51862"/>
    <w:rsid w:val="00C52F70"/>
    <w:rsid w:val="00C5458D"/>
    <w:rsid w:val="00C5471D"/>
    <w:rsid w:val="00C561DC"/>
    <w:rsid w:val="00C57214"/>
    <w:rsid w:val="00C57DC3"/>
    <w:rsid w:val="00C615F9"/>
    <w:rsid w:val="00C62493"/>
    <w:rsid w:val="00C708F7"/>
    <w:rsid w:val="00C7195F"/>
    <w:rsid w:val="00C724C3"/>
    <w:rsid w:val="00C7285C"/>
    <w:rsid w:val="00C729E1"/>
    <w:rsid w:val="00C74449"/>
    <w:rsid w:val="00C81D15"/>
    <w:rsid w:val="00C94F05"/>
    <w:rsid w:val="00C96681"/>
    <w:rsid w:val="00CA2082"/>
    <w:rsid w:val="00CA2967"/>
    <w:rsid w:val="00CA2BD4"/>
    <w:rsid w:val="00CA2F78"/>
    <w:rsid w:val="00CA31CF"/>
    <w:rsid w:val="00CA49EA"/>
    <w:rsid w:val="00CB420B"/>
    <w:rsid w:val="00CB5E4B"/>
    <w:rsid w:val="00CB6074"/>
    <w:rsid w:val="00CB76E8"/>
    <w:rsid w:val="00CC388D"/>
    <w:rsid w:val="00CC3C53"/>
    <w:rsid w:val="00CC4ACB"/>
    <w:rsid w:val="00CC5A02"/>
    <w:rsid w:val="00CC5A89"/>
    <w:rsid w:val="00CD4A70"/>
    <w:rsid w:val="00CD6C0B"/>
    <w:rsid w:val="00CE3841"/>
    <w:rsid w:val="00CE3EC5"/>
    <w:rsid w:val="00CE5559"/>
    <w:rsid w:val="00CE5B1D"/>
    <w:rsid w:val="00CE5C57"/>
    <w:rsid w:val="00CE5DBF"/>
    <w:rsid w:val="00CE6A8F"/>
    <w:rsid w:val="00CE6EAE"/>
    <w:rsid w:val="00CF2E65"/>
    <w:rsid w:val="00CF4C41"/>
    <w:rsid w:val="00CF597B"/>
    <w:rsid w:val="00CF5EE3"/>
    <w:rsid w:val="00D00B69"/>
    <w:rsid w:val="00D00F9E"/>
    <w:rsid w:val="00D02A3E"/>
    <w:rsid w:val="00D07016"/>
    <w:rsid w:val="00D07FB4"/>
    <w:rsid w:val="00D1238C"/>
    <w:rsid w:val="00D244F9"/>
    <w:rsid w:val="00D25914"/>
    <w:rsid w:val="00D2617E"/>
    <w:rsid w:val="00D350CB"/>
    <w:rsid w:val="00D438F6"/>
    <w:rsid w:val="00D44A8B"/>
    <w:rsid w:val="00D47BA5"/>
    <w:rsid w:val="00D51003"/>
    <w:rsid w:val="00D52E5F"/>
    <w:rsid w:val="00D565ED"/>
    <w:rsid w:val="00D65BC9"/>
    <w:rsid w:val="00D714AA"/>
    <w:rsid w:val="00D74EF6"/>
    <w:rsid w:val="00D82175"/>
    <w:rsid w:val="00D947F3"/>
    <w:rsid w:val="00DA27EA"/>
    <w:rsid w:val="00DA3B34"/>
    <w:rsid w:val="00DA514A"/>
    <w:rsid w:val="00DB152E"/>
    <w:rsid w:val="00DB2134"/>
    <w:rsid w:val="00DB538D"/>
    <w:rsid w:val="00DB72AA"/>
    <w:rsid w:val="00DC18F3"/>
    <w:rsid w:val="00DC3919"/>
    <w:rsid w:val="00DC499E"/>
    <w:rsid w:val="00DC5EF4"/>
    <w:rsid w:val="00DD56CA"/>
    <w:rsid w:val="00DD74F4"/>
    <w:rsid w:val="00DE289B"/>
    <w:rsid w:val="00DE29CF"/>
    <w:rsid w:val="00DE3378"/>
    <w:rsid w:val="00DF1BAC"/>
    <w:rsid w:val="00DF281D"/>
    <w:rsid w:val="00DF5E5C"/>
    <w:rsid w:val="00E05A36"/>
    <w:rsid w:val="00E06DAB"/>
    <w:rsid w:val="00E06E93"/>
    <w:rsid w:val="00E24B7F"/>
    <w:rsid w:val="00E309AF"/>
    <w:rsid w:val="00E319A5"/>
    <w:rsid w:val="00E31DA3"/>
    <w:rsid w:val="00E413F4"/>
    <w:rsid w:val="00E455BD"/>
    <w:rsid w:val="00E46E07"/>
    <w:rsid w:val="00E47E1E"/>
    <w:rsid w:val="00E51C51"/>
    <w:rsid w:val="00E524BA"/>
    <w:rsid w:val="00E5327C"/>
    <w:rsid w:val="00E5582F"/>
    <w:rsid w:val="00E56925"/>
    <w:rsid w:val="00E6465F"/>
    <w:rsid w:val="00E661D9"/>
    <w:rsid w:val="00E672F6"/>
    <w:rsid w:val="00E7007F"/>
    <w:rsid w:val="00E7403A"/>
    <w:rsid w:val="00E8474A"/>
    <w:rsid w:val="00E91DB8"/>
    <w:rsid w:val="00E931DC"/>
    <w:rsid w:val="00EA5F9A"/>
    <w:rsid w:val="00EB1B88"/>
    <w:rsid w:val="00EB6196"/>
    <w:rsid w:val="00EC2838"/>
    <w:rsid w:val="00EC3D7E"/>
    <w:rsid w:val="00EC3DEC"/>
    <w:rsid w:val="00EC6D87"/>
    <w:rsid w:val="00ED00B4"/>
    <w:rsid w:val="00ED0720"/>
    <w:rsid w:val="00ED0C9A"/>
    <w:rsid w:val="00ED4A97"/>
    <w:rsid w:val="00ED4C2E"/>
    <w:rsid w:val="00ED524D"/>
    <w:rsid w:val="00ED5E2E"/>
    <w:rsid w:val="00ED782A"/>
    <w:rsid w:val="00EE5921"/>
    <w:rsid w:val="00EE6510"/>
    <w:rsid w:val="00EE670B"/>
    <w:rsid w:val="00EE6C03"/>
    <w:rsid w:val="00EF26F3"/>
    <w:rsid w:val="00EF71BC"/>
    <w:rsid w:val="00EF746B"/>
    <w:rsid w:val="00F0703D"/>
    <w:rsid w:val="00F07DD3"/>
    <w:rsid w:val="00F10332"/>
    <w:rsid w:val="00F1423B"/>
    <w:rsid w:val="00F14928"/>
    <w:rsid w:val="00F15C7F"/>
    <w:rsid w:val="00F21A0C"/>
    <w:rsid w:val="00F27ABA"/>
    <w:rsid w:val="00F31089"/>
    <w:rsid w:val="00F319BF"/>
    <w:rsid w:val="00F36E47"/>
    <w:rsid w:val="00F3715F"/>
    <w:rsid w:val="00F40A1B"/>
    <w:rsid w:val="00F41126"/>
    <w:rsid w:val="00F41D7A"/>
    <w:rsid w:val="00F45F41"/>
    <w:rsid w:val="00F472E9"/>
    <w:rsid w:val="00F47B6B"/>
    <w:rsid w:val="00F505BE"/>
    <w:rsid w:val="00F5097C"/>
    <w:rsid w:val="00F53182"/>
    <w:rsid w:val="00F54059"/>
    <w:rsid w:val="00F57E6E"/>
    <w:rsid w:val="00F64962"/>
    <w:rsid w:val="00F67395"/>
    <w:rsid w:val="00F6762A"/>
    <w:rsid w:val="00F70A73"/>
    <w:rsid w:val="00F7172A"/>
    <w:rsid w:val="00F74B42"/>
    <w:rsid w:val="00F74F92"/>
    <w:rsid w:val="00F772BC"/>
    <w:rsid w:val="00F81917"/>
    <w:rsid w:val="00F819B1"/>
    <w:rsid w:val="00F81C9E"/>
    <w:rsid w:val="00F85EE2"/>
    <w:rsid w:val="00F901D4"/>
    <w:rsid w:val="00F9655A"/>
    <w:rsid w:val="00FA051D"/>
    <w:rsid w:val="00FA3259"/>
    <w:rsid w:val="00FA7BCD"/>
    <w:rsid w:val="00FB01A9"/>
    <w:rsid w:val="00FB17DB"/>
    <w:rsid w:val="00FB3D58"/>
    <w:rsid w:val="00FB427F"/>
    <w:rsid w:val="00FB50E8"/>
    <w:rsid w:val="00FC0655"/>
    <w:rsid w:val="00FC157C"/>
    <w:rsid w:val="00FC326C"/>
    <w:rsid w:val="00FC3B84"/>
    <w:rsid w:val="00FC4EF7"/>
    <w:rsid w:val="00FD4A02"/>
    <w:rsid w:val="00FD6E2A"/>
    <w:rsid w:val="00FE23C2"/>
    <w:rsid w:val="00FE2F6F"/>
    <w:rsid w:val="00FE5B3E"/>
    <w:rsid w:val="00FE6C10"/>
    <w:rsid w:val="00FE754B"/>
    <w:rsid w:val="00FF587C"/>
    <w:rsid w:val="00FF58D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7E90E"/>
  <w15:docId w15:val="{F9C024BB-10D9-4912-8A1F-177BB5772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widowControl w:val="0"/>
      <w:tabs>
        <w:tab w:val="left" w:pos="1293"/>
      </w:tabs>
      <w:overflowPunct w:val="0"/>
      <w:autoSpaceDE w:val="0"/>
      <w:autoSpaceDN w:val="0"/>
      <w:adjustRightInd w:val="0"/>
      <w:textAlignment w:val="baseline"/>
    </w:pPr>
    <w:rPr>
      <w:sz w:val="24"/>
      <w:lang w:eastAsia="en-US"/>
    </w:rPr>
  </w:style>
  <w:style w:type="paragraph" w:styleId="Antrat1">
    <w:name w:val="heading 1"/>
    <w:basedOn w:val="prastasis"/>
    <w:next w:val="prastasis"/>
    <w:qFormat/>
    <w:pPr>
      <w:keepNext/>
      <w:tabs>
        <w:tab w:val="clear" w:pos="1293"/>
      </w:tabs>
      <w:jc w:val="center"/>
      <w:outlineLvl w:val="0"/>
    </w:pPr>
    <w:rPr>
      <w:b/>
    </w:rPr>
  </w:style>
  <w:style w:type="paragraph" w:styleId="Antrat2">
    <w:name w:val="heading 2"/>
    <w:basedOn w:val="prastasis"/>
    <w:next w:val="prastasis"/>
    <w:qFormat/>
    <w:pPr>
      <w:keepNext/>
      <w:widowControl/>
      <w:overflowPunct/>
      <w:autoSpaceDE/>
      <w:autoSpaceDN/>
      <w:adjustRightInd/>
      <w:ind w:right="66"/>
      <w:textAlignment w:val="auto"/>
      <w:outlineLvl w:val="1"/>
    </w:pPr>
    <w:rPr>
      <w:b/>
      <w:bCs/>
      <w:szCs w:val="24"/>
    </w:rPr>
  </w:style>
  <w:style w:type="paragraph" w:styleId="Antrat3">
    <w:name w:val="heading 3"/>
    <w:basedOn w:val="prastasis"/>
    <w:next w:val="prastasis"/>
    <w:qFormat/>
    <w:pPr>
      <w:keepNext/>
      <w:widowControl/>
      <w:overflowPunct/>
      <w:autoSpaceDE/>
      <w:autoSpaceDN/>
      <w:adjustRightInd/>
      <w:ind w:right="66"/>
      <w:textAlignment w:val="auto"/>
      <w:outlineLvl w:val="2"/>
    </w:pPr>
    <w:rPr>
      <w:b/>
      <w:bCs/>
      <w:sz w:val="20"/>
      <w:szCs w:val="24"/>
    </w:rPr>
  </w:style>
  <w:style w:type="paragraph" w:styleId="Antrat5">
    <w:name w:val="heading 5"/>
    <w:basedOn w:val="prastasis"/>
    <w:next w:val="prastasis"/>
    <w:qFormat/>
    <w:rsid w:val="007E1D61"/>
    <w:pPr>
      <w:spacing w:before="240" w:after="60"/>
      <w:outlineLvl w:val="4"/>
    </w:pPr>
    <w:rPr>
      <w:b/>
      <w:bCs/>
      <w:i/>
      <w:i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lear" w:pos="1293"/>
        <w:tab w:val="center" w:pos="4153"/>
        <w:tab w:val="right" w:pos="8306"/>
      </w:tabs>
    </w:pPr>
  </w:style>
  <w:style w:type="paragraph" w:styleId="Porat">
    <w:name w:val="footer"/>
    <w:basedOn w:val="prastasis"/>
    <w:pPr>
      <w:tabs>
        <w:tab w:val="clear" w:pos="1293"/>
        <w:tab w:val="center" w:pos="4153"/>
        <w:tab w:val="right" w:pos="8306"/>
      </w:tabs>
    </w:pPr>
  </w:style>
  <w:style w:type="paragraph" w:styleId="Pagrindinistekstas">
    <w:name w:val="Body Text"/>
    <w:basedOn w:val="prastasis"/>
    <w:link w:val="PagrindinistekstasDiagrama"/>
    <w:pPr>
      <w:widowControl/>
      <w:tabs>
        <w:tab w:val="clear" w:pos="1293"/>
      </w:tabs>
      <w:jc w:val="both"/>
    </w:pPr>
  </w:style>
  <w:style w:type="character" w:styleId="Hipersaitas">
    <w:name w:val="Hyperlink"/>
    <w:rPr>
      <w:color w:val="0000FF"/>
      <w:u w:val="single"/>
    </w:rPr>
  </w:style>
  <w:style w:type="character" w:styleId="Perirtashipersaitas">
    <w:name w:val="FollowedHyperlink"/>
    <w:rPr>
      <w:color w:val="800080"/>
      <w:u w:val="single"/>
    </w:rPr>
  </w:style>
  <w:style w:type="paragraph" w:styleId="Pagrindinistekstas2">
    <w:name w:val="Body Text 2"/>
    <w:basedOn w:val="prastasis"/>
    <w:pPr>
      <w:widowControl/>
      <w:overflowPunct/>
      <w:autoSpaceDE/>
      <w:autoSpaceDN/>
      <w:adjustRightInd/>
      <w:ind w:right="66"/>
      <w:textAlignment w:val="auto"/>
    </w:pPr>
    <w:rPr>
      <w:sz w:val="20"/>
      <w:szCs w:val="24"/>
    </w:rPr>
  </w:style>
  <w:style w:type="paragraph" w:styleId="HTMLiankstoformatuotas">
    <w:name w:val="HTML Preformatted"/>
    <w:basedOn w:val="prastasis"/>
    <w:pPr>
      <w:widowControl/>
      <w:tabs>
        <w:tab w:val="clear" w:pos="12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sz w:val="20"/>
      <w:lang w:val="en-GB"/>
    </w:rPr>
  </w:style>
  <w:style w:type="character" w:styleId="Puslapionumeris">
    <w:name w:val="page number"/>
    <w:basedOn w:val="Numatytasispastraiposriftas"/>
  </w:style>
  <w:style w:type="paragraph" w:styleId="prastasiniatinklio">
    <w:name w:val="Normal (Web)"/>
    <w:basedOn w:val="prastasis"/>
    <w:pPr>
      <w:widowControl/>
      <w:tabs>
        <w:tab w:val="clear" w:pos="1293"/>
      </w:tabs>
      <w:overflowPunct/>
      <w:autoSpaceDE/>
      <w:autoSpaceDN/>
      <w:adjustRightInd/>
      <w:spacing w:before="100" w:beforeAutospacing="1" w:after="100" w:afterAutospacing="1"/>
      <w:textAlignment w:val="auto"/>
    </w:pPr>
    <w:rPr>
      <w:szCs w:val="24"/>
      <w:lang w:val="en-GB"/>
    </w:rPr>
  </w:style>
  <w:style w:type="paragraph" w:styleId="Pagrindiniotekstotrauka">
    <w:name w:val="Body Text Indent"/>
    <w:basedOn w:val="prastasis"/>
    <w:pPr>
      <w:tabs>
        <w:tab w:val="clear" w:pos="1293"/>
      </w:tabs>
      <w:ind w:firstLine="709"/>
      <w:jc w:val="both"/>
    </w:pPr>
  </w:style>
  <w:style w:type="paragraph" w:styleId="Pagrindiniotekstotrauka2">
    <w:name w:val="Body Text Indent 2"/>
    <w:basedOn w:val="prastasis"/>
    <w:pPr>
      <w:widowControl/>
      <w:tabs>
        <w:tab w:val="clear" w:pos="1293"/>
      </w:tabs>
      <w:overflowPunct/>
      <w:autoSpaceDE/>
      <w:autoSpaceDN/>
      <w:adjustRightInd/>
      <w:ind w:firstLine="5040"/>
      <w:jc w:val="both"/>
      <w:textAlignment w:val="auto"/>
    </w:pPr>
    <w:rPr>
      <w:szCs w:val="24"/>
    </w:rPr>
  </w:style>
  <w:style w:type="paragraph" w:styleId="Pagrindiniotekstotrauka3">
    <w:name w:val="Body Text Indent 3"/>
    <w:basedOn w:val="prastasis"/>
    <w:pPr>
      <w:widowControl/>
      <w:tabs>
        <w:tab w:val="clear" w:pos="1293"/>
      </w:tabs>
      <w:overflowPunct/>
      <w:autoSpaceDE/>
      <w:autoSpaceDN/>
      <w:adjustRightInd/>
      <w:ind w:firstLine="743"/>
      <w:jc w:val="both"/>
      <w:textAlignment w:val="auto"/>
    </w:pPr>
    <w:rPr>
      <w:rFonts w:ascii="TimesLT" w:hAnsi="TimesLT"/>
    </w:rPr>
  </w:style>
  <w:style w:type="paragraph" w:styleId="Debesliotekstas">
    <w:name w:val="Balloon Text"/>
    <w:basedOn w:val="prastasis"/>
    <w:semiHidden/>
    <w:rsid w:val="00624B3E"/>
    <w:rPr>
      <w:rFonts w:ascii="Tahoma" w:hAnsi="Tahoma" w:cs="Tahoma"/>
      <w:sz w:val="16"/>
      <w:szCs w:val="16"/>
    </w:rPr>
  </w:style>
  <w:style w:type="paragraph" w:styleId="Pagrindinistekstas3">
    <w:name w:val="Body Text 3"/>
    <w:basedOn w:val="prastasis"/>
    <w:rsid w:val="00DB72AA"/>
    <w:pPr>
      <w:spacing w:after="120"/>
    </w:pPr>
    <w:rPr>
      <w:sz w:val="16"/>
      <w:szCs w:val="16"/>
    </w:rPr>
  </w:style>
  <w:style w:type="paragraph" w:customStyle="1" w:styleId="CharChar1">
    <w:name w:val="Char Char1"/>
    <w:basedOn w:val="prastasis"/>
    <w:rsid w:val="0072415A"/>
    <w:pPr>
      <w:widowControl/>
      <w:tabs>
        <w:tab w:val="clear" w:pos="1293"/>
      </w:tabs>
      <w:overflowPunct/>
      <w:autoSpaceDE/>
      <w:autoSpaceDN/>
      <w:adjustRightInd/>
      <w:spacing w:after="160" w:line="240" w:lineRule="exact"/>
      <w:textAlignment w:val="auto"/>
    </w:pPr>
    <w:rPr>
      <w:rFonts w:ascii="Tahoma" w:hAnsi="Tahoma"/>
      <w:sz w:val="20"/>
      <w:lang w:val="en-US"/>
    </w:rPr>
  </w:style>
  <w:style w:type="paragraph" w:styleId="Pavadinimas">
    <w:name w:val="Title"/>
    <w:basedOn w:val="prastasis"/>
    <w:qFormat/>
    <w:rsid w:val="008A77DD"/>
    <w:pPr>
      <w:widowControl/>
      <w:tabs>
        <w:tab w:val="clear" w:pos="1293"/>
      </w:tabs>
      <w:overflowPunct/>
      <w:autoSpaceDE/>
      <w:autoSpaceDN/>
      <w:adjustRightInd/>
      <w:jc w:val="center"/>
      <w:textAlignment w:val="auto"/>
    </w:pPr>
    <w:rPr>
      <w:b/>
      <w:bCs/>
      <w:szCs w:val="24"/>
      <w:lang w:bidi="ar-DZ"/>
    </w:rPr>
  </w:style>
  <w:style w:type="character" w:customStyle="1" w:styleId="PagrindinistekstasDiagrama">
    <w:name w:val="Pagrindinis tekstas Diagrama"/>
    <w:link w:val="Pagrindinistekstas"/>
    <w:rsid w:val="000F4FC5"/>
    <w:rPr>
      <w:sz w:val="24"/>
      <w:lang w:eastAsia="en-US"/>
    </w:rPr>
  </w:style>
  <w:style w:type="character" w:customStyle="1" w:styleId="AntratsDiagrama">
    <w:name w:val="Antraštės Diagrama"/>
    <w:link w:val="Antrats"/>
    <w:rsid w:val="00545EEC"/>
    <w:rPr>
      <w:sz w:val="24"/>
      <w:lang w:eastAsia="en-US"/>
    </w:rPr>
  </w:style>
  <w:style w:type="paragraph" w:styleId="Sraopastraipa">
    <w:name w:val="List Paragraph"/>
    <w:basedOn w:val="prastasis"/>
    <w:uiPriority w:val="34"/>
    <w:qFormat/>
    <w:rsid w:val="004D34AC"/>
    <w:pPr>
      <w:ind w:left="720"/>
      <w:contextualSpacing/>
    </w:pPr>
  </w:style>
  <w:style w:type="character" w:customStyle="1" w:styleId="Neapdorotaspaminjimas1">
    <w:name w:val="Neapdorotas paminėjimas1"/>
    <w:basedOn w:val="Numatytasispastraiposriftas"/>
    <w:uiPriority w:val="99"/>
    <w:semiHidden/>
    <w:unhideWhenUsed/>
    <w:rsid w:val="004D34AC"/>
    <w:rPr>
      <w:color w:val="605E5C"/>
      <w:shd w:val="clear" w:color="auto" w:fill="E1DFDD"/>
    </w:rPr>
  </w:style>
  <w:style w:type="character" w:styleId="Grietas">
    <w:name w:val="Strong"/>
    <w:basedOn w:val="Numatytasispastraiposriftas"/>
    <w:uiPriority w:val="22"/>
    <w:qFormat/>
    <w:rsid w:val="00870279"/>
    <w:rPr>
      <w:b/>
      <w:bCs/>
    </w:rPr>
  </w:style>
  <w:style w:type="character" w:customStyle="1" w:styleId="fontstyle01">
    <w:name w:val="fontstyle01"/>
    <w:basedOn w:val="Numatytasispastraiposriftas"/>
    <w:rsid w:val="00EC6D87"/>
    <w:rPr>
      <w:rFonts w:ascii="TimesNewRomanPSMT" w:hAnsi="TimesNewRomanPSMT" w:hint="default"/>
      <w:b w:val="0"/>
      <w:bCs w:val="0"/>
      <w:i w:val="0"/>
      <w:iCs w:val="0"/>
      <w:color w:val="000000"/>
      <w:sz w:val="32"/>
      <w:szCs w:val="32"/>
    </w:rPr>
  </w:style>
  <w:style w:type="paragraph" w:customStyle="1" w:styleId="BodyText1">
    <w:name w:val="Body Text1"/>
    <w:basedOn w:val="prastasis"/>
    <w:rsid w:val="007B6231"/>
    <w:pPr>
      <w:widowControl/>
      <w:tabs>
        <w:tab w:val="clear" w:pos="1293"/>
      </w:tabs>
      <w:suppressAutoHyphens/>
      <w:overflowPunct/>
      <w:spacing w:line="298" w:lineRule="auto"/>
      <w:ind w:firstLine="312"/>
      <w:jc w:val="both"/>
      <w:textAlignment w:val="center"/>
    </w:pPr>
    <w:rPr>
      <w:color w:val="000000"/>
      <w:sz w:val="20"/>
    </w:rPr>
  </w:style>
  <w:style w:type="paragraph" w:customStyle="1" w:styleId="Default">
    <w:name w:val="Default"/>
    <w:rsid w:val="00607AC5"/>
    <w:pPr>
      <w:autoSpaceDE w:val="0"/>
      <w:autoSpaceDN w:val="0"/>
      <w:adjustRightInd w:val="0"/>
    </w:pPr>
    <w:rPr>
      <w:color w:val="000000"/>
      <w:sz w:val="24"/>
      <w:szCs w:val="24"/>
    </w:rPr>
  </w:style>
  <w:style w:type="character" w:styleId="Komentaronuoroda">
    <w:name w:val="annotation reference"/>
    <w:basedOn w:val="Numatytasispastraiposriftas"/>
    <w:uiPriority w:val="99"/>
    <w:semiHidden/>
    <w:unhideWhenUsed/>
    <w:rsid w:val="004317F0"/>
    <w:rPr>
      <w:sz w:val="16"/>
      <w:szCs w:val="16"/>
    </w:rPr>
  </w:style>
  <w:style w:type="paragraph" w:styleId="Komentarotekstas">
    <w:name w:val="annotation text"/>
    <w:basedOn w:val="prastasis"/>
    <w:link w:val="KomentarotekstasDiagrama"/>
    <w:uiPriority w:val="99"/>
    <w:unhideWhenUsed/>
    <w:rsid w:val="004317F0"/>
    <w:pPr>
      <w:widowControl/>
      <w:tabs>
        <w:tab w:val="clear" w:pos="1293"/>
      </w:tabs>
      <w:overflowPunct/>
      <w:autoSpaceDE/>
      <w:autoSpaceDN/>
      <w:adjustRightInd/>
      <w:spacing w:after="200"/>
      <w:textAlignment w:val="auto"/>
    </w:pPr>
    <w:rPr>
      <w:rFonts w:asciiTheme="minorHAnsi" w:eastAsiaTheme="minorHAnsi" w:hAnsiTheme="minorHAnsi" w:cstheme="minorBidi"/>
      <w:sz w:val="20"/>
    </w:rPr>
  </w:style>
  <w:style w:type="character" w:customStyle="1" w:styleId="KomentarotekstasDiagrama">
    <w:name w:val="Komentaro tekstas Diagrama"/>
    <w:basedOn w:val="Numatytasispastraiposriftas"/>
    <w:link w:val="Komentarotekstas"/>
    <w:uiPriority w:val="99"/>
    <w:rsid w:val="004317F0"/>
    <w:rPr>
      <w:rFonts w:asciiTheme="minorHAnsi" w:eastAsiaTheme="minorHAnsi" w:hAnsiTheme="minorHAnsi" w:cstheme="minorBidi"/>
      <w:lang w:eastAsia="en-US"/>
    </w:rPr>
  </w:style>
  <w:style w:type="table" w:styleId="Lentelstinklelis">
    <w:name w:val="Table Grid"/>
    <w:basedOn w:val="prastojilentel"/>
    <w:uiPriority w:val="39"/>
    <w:rsid w:val="00C14D11"/>
    <w:rPr>
      <w:rFonts w:eastAsiaTheme="minorHAnsi"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692794">
      <w:bodyDiv w:val="1"/>
      <w:marLeft w:val="0"/>
      <w:marRight w:val="0"/>
      <w:marTop w:val="0"/>
      <w:marBottom w:val="0"/>
      <w:divBdr>
        <w:top w:val="none" w:sz="0" w:space="0" w:color="auto"/>
        <w:left w:val="none" w:sz="0" w:space="0" w:color="auto"/>
        <w:bottom w:val="none" w:sz="0" w:space="0" w:color="auto"/>
        <w:right w:val="none" w:sz="0" w:space="0" w:color="auto"/>
      </w:divBdr>
    </w:div>
    <w:div w:id="356739811">
      <w:bodyDiv w:val="1"/>
      <w:marLeft w:val="0"/>
      <w:marRight w:val="0"/>
      <w:marTop w:val="0"/>
      <w:marBottom w:val="0"/>
      <w:divBdr>
        <w:top w:val="none" w:sz="0" w:space="0" w:color="auto"/>
        <w:left w:val="none" w:sz="0" w:space="0" w:color="auto"/>
        <w:bottom w:val="none" w:sz="0" w:space="0" w:color="auto"/>
        <w:right w:val="none" w:sz="0" w:space="0" w:color="auto"/>
      </w:divBdr>
    </w:div>
    <w:div w:id="924607299">
      <w:bodyDiv w:val="1"/>
      <w:marLeft w:val="0"/>
      <w:marRight w:val="0"/>
      <w:marTop w:val="0"/>
      <w:marBottom w:val="0"/>
      <w:divBdr>
        <w:top w:val="none" w:sz="0" w:space="0" w:color="auto"/>
        <w:left w:val="none" w:sz="0" w:space="0" w:color="auto"/>
        <w:bottom w:val="none" w:sz="0" w:space="0" w:color="auto"/>
        <w:right w:val="none" w:sz="0" w:space="0" w:color="auto"/>
      </w:divBdr>
    </w:div>
    <w:div w:id="1036127585">
      <w:bodyDiv w:val="1"/>
      <w:marLeft w:val="0"/>
      <w:marRight w:val="0"/>
      <w:marTop w:val="0"/>
      <w:marBottom w:val="0"/>
      <w:divBdr>
        <w:top w:val="none" w:sz="0" w:space="0" w:color="auto"/>
        <w:left w:val="none" w:sz="0" w:space="0" w:color="auto"/>
        <w:bottom w:val="none" w:sz="0" w:space="0" w:color="auto"/>
        <w:right w:val="none" w:sz="0" w:space="0" w:color="auto"/>
      </w:divBdr>
    </w:div>
    <w:div w:id="1096288530">
      <w:bodyDiv w:val="1"/>
      <w:marLeft w:val="0"/>
      <w:marRight w:val="0"/>
      <w:marTop w:val="0"/>
      <w:marBottom w:val="0"/>
      <w:divBdr>
        <w:top w:val="none" w:sz="0" w:space="0" w:color="auto"/>
        <w:left w:val="none" w:sz="0" w:space="0" w:color="auto"/>
        <w:bottom w:val="none" w:sz="0" w:space="0" w:color="auto"/>
        <w:right w:val="none" w:sz="0" w:space="0" w:color="auto"/>
      </w:divBdr>
    </w:div>
    <w:div w:id="1557625942">
      <w:bodyDiv w:val="1"/>
      <w:marLeft w:val="0"/>
      <w:marRight w:val="0"/>
      <w:marTop w:val="0"/>
      <w:marBottom w:val="0"/>
      <w:divBdr>
        <w:top w:val="none" w:sz="0" w:space="0" w:color="auto"/>
        <w:left w:val="none" w:sz="0" w:space="0" w:color="auto"/>
        <w:bottom w:val="none" w:sz="0" w:space="0" w:color="auto"/>
        <w:right w:val="none" w:sz="0" w:space="0" w:color="auto"/>
      </w:divBdr>
    </w:div>
    <w:div w:id="1606115003">
      <w:bodyDiv w:val="1"/>
      <w:marLeft w:val="0"/>
      <w:marRight w:val="0"/>
      <w:marTop w:val="0"/>
      <w:marBottom w:val="0"/>
      <w:divBdr>
        <w:top w:val="none" w:sz="0" w:space="0" w:color="auto"/>
        <w:left w:val="none" w:sz="0" w:space="0" w:color="auto"/>
        <w:bottom w:val="none" w:sz="0" w:space="0" w:color="auto"/>
        <w:right w:val="none" w:sz="0" w:space="0" w:color="auto"/>
      </w:divBdr>
    </w:div>
    <w:div w:id="1719625223">
      <w:bodyDiv w:val="1"/>
      <w:marLeft w:val="0"/>
      <w:marRight w:val="0"/>
      <w:marTop w:val="0"/>
      <w:marBottom w:val="0"/>
      <w:divBdr>
        <w:top w:val="none" w:sz="0" w:space="0" w:color="auto"/>
        <w:left w:val="none" w:sz="0" w:space="0" w:color="auto"/>
        <w:bottom w:val="none" w:sz="0" w:space="0" w:color="auto"/>
        <w:right w:val="none" w:sz="0" w:space="0" w:color="auto"/>
      </w:divBdr>
      <w:divsChild>
        <w:div w:id="1303538637">
          <w:marLeft w:val="0"/>
          <w:marRight w:val="0"/>
          <w:marTop w:val="0"/>
          <w:marBottom w:val="0"/>
          <w:divBdr>
            <w:top w:val="none" w:sz="0" w:space="0" w:color="auto"/>
            <w:left w:val="none" w:sz="0" w:space="0" w:color="auto"/>
            <w:bottom w:val="none" w:sz="0" w:space="0" w:color="auto"/>
            <w:right w:val="none" w:sz="0" w:space="0" w:color="auto"/>
          </w:divBdr>
        </w:div>
      </w:divsChild>
    </w:div>
    <w:div w:id="185475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20C1F-837C-464E-9122-801ADA615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2550</Words>
  <Characters>1455</Characters>
  <Application>Microsoft Office Word</Application>
  <DocSecurity>0</DocSecurity>
  <Lines>12</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KANCELIARIJA</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VIDA</dc:creator>
  <cp:lastModifiedBy>Stasys Keraitis</cp:lastModifiedBy>
  <cp:revision>9</cp:revision>
  <cp:lastPrinted>2021-12-17T08:17:00Z</cp:lastPrinted>
  <dcterms:created xsi:type="dcterms:W3CDTF">2025-05-04T13:52:00Z</dcterms:created>
  <dcterms:modified xsi:type="dcterms:W3CDTF">2025-05-05T09:33:00Z</dcterms:modified>
</cp:coreProperties>
</file>