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CAB4F" w14:textId="77777777" w:rsidR="00E6685B" w:rsidRDefault="00094A6D" w:rsidP="00094A6D">
      <w:pPr>
        <w:jc w:val="center"/>
        <w:rPr>
          <w:b/>
          <w:bCs/>
          <w:szCs w:val="24"/>
        </w:rPr>
      </w:pPr>
      <w:r w:rsidRPr="00094A6D">
        <w:rPr>
          <w:b/>
          <w:szCs w:val="24"/>
        </w:rPr>
        <w:t xml:space="preserve">PAMOKOS / </w:t>
      </w:r>
      <w:r w:rsidRPr="00094A6D">
        <w:rPr>
          <w:b/>
          <w:bCs/>
          <w:szCs w:val="24"/>
        </w:rPr>
        <w:t>UGDYMO VEIKLOS PLANA</w:t>
      </w:r>
      <w:r w:rsidR="00800EFC">
        <w:rPr>
          <w:b/>
          <w:bCs/>
          <w:szCs w:val="24"/>
        </w:rPr>
        <w:t>S</w:t>
      </w:r>
    </w:p>
    <w:p w14:paraId="2ED4A847" w14:textId="77777777" w:rsidR="00094A6D" w:rsidRDefault="00094A6D" w:rsidP="00094A6D">
      <w:pPr>
        <w:jc w:val="center"/>
        <w:rPr>
          <w:b/>
          <w:szCs w:val="24"/>
        </w:rPr>
      </w:pPr>
      <w:r>
        <w:rPr>
          <w:b/>
          <w:szCs w:val="24"/>
        </w:rPr>
        <w:t>Ignalinos rajono savivaldybės švietimo stebėsenos rodikliui</w:t>
      </w:r>
    </w:p>
    <w:p w14:paraId="2F487693" w14:textId="77777777" w:rsidR="00094A6D" w:rsidRDefault="00094A6D" w:rsidP="00094A6D">
      <w:pPr>
        <w:jc w:val="center"/>
        <w:rPr>
          <w:b/>
        </w:rPr>
      </w:pPr>
      <w:r w:rsidRPr="00094A6D">
        <w:rPr>
          <w:b/>
        </w:rPr>
        <w:t>„</w:t>
      </w:r>
      <w:r w:rsidR="00285B0E" w:rsidRPr="00094A6D">
        <w:rPr>
          <w:b/>
        </w:rPr>
        <w:t>Pamokų, kuriose buvo integruotas kultūrinis ugdymas, skaičius</w:t>
      </w:r>
      <w:r w:rsidRPr="00094A6D">
        <w:rPr>
          <w:b/>
        </w:rPr>
        <w:t>“ apskaičiuoti</w:t>
      </w:r>
    </w:p>
    <w:p w14:paraId="09F9A386" w14:textId="77777777" w:rsidR="007C3FAF" w:rsidRDefault="007C3FAF" w:rsidP="00094A6D">
      <w:pPr>
        <w:jc w:val="center"/>
        <w:rPr>
          <w:b/>
        </w:rPr>
      </w:pPr>
    </w:p>
    <w:tbl>
      <w:tblPr>
        <w:tblStyle w:val="Lentelstinklelis"/>
        <w:tblW w:w="0" w:type="auto"/>
        <w:tblLook w:val="04A0" w:firstRow="1" w:lastRow="0" w:firstColumn="1" w:lastColumn="0" w:noHBand="0" w:noVBand="1"/>
      </w:tblPr>
      <w:tblGrid>
        <w:gridCol w:w="3539"/>
        <w:gridCol w:w="6089"/>
      </w:tblGrid>
      <w:tr w:rsidR="007C3FAF" w14:paraId="69447CC9" w14:textId="77777777" w:rsidTr="0032498B">
        <w:trPr>
          <w:trHeight w:val="438"/>
        </w:trPr>
        <w:tc>
          <w:tcPr>
            <w:tcW w:w="3539" w:type="dxa"/>
            <w:vAlign w:val="center"/>
          </w:tcPr>
          <w:p w14:paraId="4902EF0C" w14:textId="77777777" w:rsidR="007C3FAF" w:rsidRPr="007C3FAF" w:rsidRDefault="007C3FAF" w:rsidP="007C3FAF">
            <w:pPr>
              <w:rPr>
                <w:b/>
                <w:szCs w:val="24"/>
              </w:rPr>
            </w:pPr>
            <w:r w:rsidRPr="007C3FAF">
              <w:rPr>
                <w:b/>
                <w:szCs w:val="24"/>
              </w:rPr>
              <w:t>Mokomasis dalykas</w:t>
            </w:r>
          </w:p>
        </w:tc>
        <w:tc>
          <w:tcPr>
            <w:tcW w:w="6089" w:type="dxa"/>
          </w:tcPr>
          <w:p w14:paraId="10996F03" w14:textId="77777777" w:rsidR="007C3FAF" w:rsidRDefault="00800EFC" w:rsidP="007C3FAF">
            <w:pPr>
              <w:rPr>
                <w:b/>
                <w:szCs w:val="24"/>
              </w:rPr>
            </w:pPr>
            <w:r>
              <w:rPr>
                <w:b/>
                <w:szCs w:val="24"/>
              </w:rPr>
              <w:t>Istorija</w:t>
            </w:r>
          </w:p>
        </w:tc>
      </w:tr>
      <w:tr w:rsidR="00055687" w14:paraId="6FD15C26" w14:textId="77777777" w:rsidTr="0032498B">
        <w:trPr>
          <w:trHeight w:val="438"/>
        </w:trPr>
        <w:tc>
          <w:tcPr>
            <w:tcW w:w="3539" w:type="dxa"/>
            <w:vAlign w:val="center"/>
          </w:tcPr>
          <w:p w14:paraId="03741BCA" w14:textId="77777777" w:rsidR="00055687" w:rsidRPr="007C3FAF" w:rsidRDefault="00055687" w:rsidP="00055687">
            <w:pPr>
              <w:rPr>
                <w:b/>
                <w:szCs w:val="24"/>
              </w:rPr>
            </w:pPr>
            <w:r>
              <w:rPr>
                <w:b/>
                <w:szCs w:val="24"/>
              </w:rPr>
              <w:t>Tema</w:t>
            </w:r>
          </w:p>
        </w:tc>
        <w:tc>
          <w:tcPr>
            <w:tcW w:w="6089" w:type="dxa"/>
          </w:tcPr>
          <w:p w14:paraId="185AD606" w14:textId="77777777" w:rsidR="00055687" w:rsidRDefault="00D6737E" w:rsidP="008D6C98">
            <w:pPr>
              <w:rPr>
                <w:b/>
                <w:szCs w:val="24"/>
              </w:rPr>
            </w:pPr>
            <w:r>
              <w:rPr>
                <w:b/>
                <w:szCs w:val="24"/>
              </w:rPr>
              <w:t xml:space="preserve">Ignalinos rajono dvarai </w:t>
            </w:r>
            <w:r w:rsidR="003C7E4C">
              <w:rPr>
                <w:b/>
                <w:szCs w:val="24"/>
              </w:rPr>
              <w:t>-</w:t>
            </w:r>
            <w:r>
              <w:rPr>
                <w:b/>
                <w:szCs w:val="24"/>
              </w:rPr>
              <w:t>praeitis ir dabartis</w:t>
            </w:r>
          </w:p>
        </w:tc>
      </w:tr>
      <w:tr w:rsidR="00055687" w14:paraId="771FBDC9" w14:textId="77777777" w:rsidTr="0032498B">
        <w:trPr>
          <w:trHeight w:val="438"/>
        </w:trPr>
        <w:tc>
          <w:tcPr>
            <w:tcW w:w="3539" w:type="dxa"/>
            <w:vAlign w:val="center"/>
          </w:tcPr>
          <w:p w14:paraId="4DC911F1" w14:textId="77777777" w:rsidR="00055687" w:rsidRPr="007C3FAF" w:rsidRDefault="00055687" w:rsidP="008D6C98">
            <w:pPr>
              <w:rPr>
                <w:b/>
                <w:szCs w:val="24"/>
              </w:rPr>
            </w:pPr>
            <w:r w:rsidRPr="007C3FAF">
              <w:rPr>
                <w:b/>
                <w:szCs w:val="24"/>
              </w:rPr>
              <w:t>Klasė</w:t>
            </w:r>
          </w:p>
        </w:tc>
        <w:tc>
          <w:tcPr>
            <w:tcW w:w="6089" w:type="dxa"/>
          </w:tcPr>
          <w:p w14:paraId="35C2395F" w14:textId="12AD9932" w:rsidR="00055687" w:rsidRDefault="00D6737E" w:rsidP="008D6C98">
            <w:pPr>
              <w:rPr>
                <w:b/>
                <w:szCs w:val="24"/>
              </w:rPr>
            </w:pPr>
            <w:r>
              <w:rPr>
                <w:b/>
                <w:szCs w:val="24"/>
              </w:rPr>
              <w:t>8, Ig,</w:t>
            </w:r>
            <w:r w:rsidR="007D0FB3">
              <w:rPr>
                <w:b/>
                <w:szCs w:val="24"/>
              </w:rPr>
              <w:t xml:space="preserve"> </w:t>
            </w:r>
            <w:r>
              <w:rPr>
                <w:b/>
                <w:szCs w:val="24"/>
              </w:rPr>
              <w:t>I</w:t>
            </w:r>
            <w:r w:rsidR="007D0FB3">
              <w:rPr>
                <w:b/>
                <w:szCs w:val="24"/>
              </w:rPr>
              <w:t>I</w:t>
            </w:r>
            <w:r>
              <w:rPr>
                <w:b/>
                <w:szCs w:val="24"/>
              </w:rPr>
              <w:t xml:space="preserve">g. </w:t>
            </w:r>
          </w:p>
        </w:tc>
      </w:tr>
      <w:tr w:rsidR="00055687" w14:paraId="72E8AD46" w14:textId="77777777" w:rsidTr="0032498B">
        <w:trPr>
          <w:trHeight w:val="972"/>
        </w:trPr>
        <w:tc>
          <w:tcPr>
            <w:tcW w:w="3539" w:type="dxa"/>
            <w:vAlign w:val="center"/>
          </w:tcPr>
          <w:p w14:paraId="17C0C4C7" w14:textId="77777777" w:rsidR="00055687" w:rsidRPr="007C3FAF" w:rsidRDefault="00055687" w:rsidP="008D6C98">
            <w:pPr>
              <w:rPr>
                <w:b/>
                <w:szCs w:val="24"/>
              </w:rPr>
            </w:pPr>
            <w:r w:rsidRPr="007C3FAF">
              <w:rPr>
                <w:b/>
                <w:szCs w:val="24"/>
              </w:rPr>
              <w:t>Ugdymo tikslas</w:t>
            </w:r>
          </w:p>
          <w:p w14:paraId="5949CA67" w14:textId="77777777" w:rsidR="00055687" w:rsidRPr="007C3FAF" w:rsidRDefault="00055687" w:rsidP="008D6C98">
            <w:pPr>
              <w:rPr>
                <w:b/>
                <w:i/>
                <w:sz w:val="20"/>
                <w:szCs w:val="20"/>
              </w:rPr>
            </w:pPr>
            <w:r w:rsidRPr="007C3FAF">
              <w:rPr>
                <w:i/>
                <w:sz w:val="20"/>
                <w:szCs w:val="20"/>
              </w:rPr>
              <w:t>Kokias bendrąsias ir dalykines kompetencijas ugdysis mokiniai?</w:t>
            </w:r>
          </w:p>
        </w:tc>
        <w:tc>
          <w:tcPr>
            <w:tcW w:w="6089" w:type="dxa"/>
          </w:tcPr>
          <w:p w14:paraId="7EE6AF86" w14:textId="77777777" w:rsidR="00055687" w:rsidRDefault="00D6737E" w:rsidP="008D6C98">
            <w:pPr>
              <w:rPr>
                <w:b/>
                <w:szCs w:val="24"/>
              </w:rPr>
            </w:pPr>
            <w:r>
              <w:rPr>
                <w:b/>
                <w:szCs w:val="24"/>
              </w:rPr>
              <w:t>Pažinimo, kūrybiškumo, bendradarbiavimo</w:t>
            </w:r>
            <w:r w:rsidR="003C7E4C">
              <w:rPr>
                <w:b/>
                <w:szCs w:val="24"/>
              </w:rPr>
              <w:t>.</w:t>
            </w:r>
          </w:p>
        </w:tc>
      </w:tr>
      <w:tr w:rsidR="00055687" w14:paraId="77E098DE" w14:textId="77777777" w:rsidTr="0032498B">
        <w:trPr>
          <w:trHeight w:val="972"/>
        </w:trPr>
        <w:tc>
          <w:tcPr>
            <w:tcW w:w="3539" w:type="dxa"/>
            <w:vAlign w:val="center"/>
          </w:tcPr>
          <w:p w14:paraId="634C5189" w14:textId="77777777" w:rsidR="00055687" w:rsidRPr="007C3FAF" w:rsidRDefault="00055687" w:rsidP="008D6C98">
            <w:pPr>
              <w:rPr>
                <w:b/>
                <w:szCs w:val="24"/>
              </w:rPr>
            </w:pPr>
            <w:r w:rsidRPr="007C3FAF">
              <w:rPr>
                <w:b/>
                <w:szCs w:val="24"/>
              </w:rPr>
              <w:t>Mokymo(si) uždavinys</w:t>
            </w:r>
          </w:p>
          <w:p w14:paraId="01E0DF66" w14:textId="77777777" w:rsidR="00055687" w:rsidRPr="007C3FAF" w:rsidRDefault="00055687" w:rsidP="003D02DE">
            <w:pPr>
              <w:rPr>
                <w:b/>
                <w:i/>
                <w:sz w:val="20"/>
                <w:szCs w:val="20"/>
              </w:rPr>
            </w:pPr>
            <w:r w:rsidRPr="007C3FAF">
              <w:rPr>
                <w:i/>
                <w:sz w:val="20"/>
                <w:szCs w:val="20"/>
              </w:rPr>
              <w:t>Ko mokiniai išmoks?</w:t>
            </w:r>
          </w:p>
        </w:tc>
        <w:tc>
          <w:tcPr>
            <w:tcW w:w="6089" w:type="dxa"/>
          </w:tcPr>
          <w:p w14:paraId="2AE6EB60" w14:textId="77777777" w:rsidR="00055687" w:rsidRDefault="00D6737E" w:rsidP="00D6737E">
            <w:pPr>
              <w:rPr>
                <w:b/>
                <w:szCs w:val="24"/>
              </w:rPr>
            </w:pPr>
            <w:r>
              <w:rPr>
                <w:b/>
                <w:szCs w:val="24"/>
              </w:rPr>
              <w:t xml:space="preserve">Giliau pažins savo krašto istoriją, susipažins su dvarų kultūra, įvertins Lietuvos kultūrinį paveldą per skirtingus objektus, suvoks būtinybę saugoti tokių statinių unikalumą. </w:t>
            </w:r>
          </w:p>
        </w:tc>
      </w:tr>
      <w:tr w:rsidR="001F167E" w14:paraId="30D4CB19" w14:textId="77777777" w:rsidTr="001F167E">
        <w:trPr>
          <w:trHeight w:val="3934"/>
        </w:trPr>
        <w:tc>
          <w:tcPr>
            <w:tcW w:w="3539" w:type="dxa"/>
            <w:vAlign w:val="center"/>
          </w:tcPr>
          <w:p w14:paraId="7E556911" w14:textId="77777777" w:rsidR="001F167E" w:rsidRPr="001F167E" w:rsidRDefault="001F167E" w:rsidP="001F167E">
            <w:pPr>
              <w:rPr>
                <w:b/>
              </w:rPr>
            </w:pPr>
            <w:r w:rsidRPr="001F167E">
              <w:rPr>
                <w:b/>
              </w:rPr>
              <w:t>Trumpas aprašymas</w:t>
            </w:r>
          </w:p>
          <w:p w14:paraId="2DACAB16" w14:textId="77777777" w:rsidR="001F167E" w:rsidRDefault="001F167E" w:rsidP="001F167E">
            <w:pPr>
              <w:rPr>
                <w:i/>
                <w:sz w:val="20"/>
                <w:szCs w:val="20"/>
              </w:rPr>
            </w:pPr>
            <w:r w:rsidRPr="001F167E">
              <w:rPr>
                <w:i/>
                <w:sz w:val="20"/>
                <w:szCs w:val="20"/>
              </w:rPr>
              <w:t>Kultūrinio ugdymo aplinkoje (muziejuje, meno mokykloje, parodoje, bibliotekoje, pas kultūros srities partnerius ir pan.) vykusios pamokos / ugdymo veiklos ar pamokos, kurioje tiesiogiai dalyvavo kūrėjai / tyrėjai / menininkai</w:t>
            </w:r>
            <w:r>
              <w:rPr>
                <w:i/>
                <w:sz w:val="20"/>
                <w:szCs w:val="20"/>
              </w:rPr>
              <w:t xml:space="preserve">, trumpas aprašymas. </w:t>
            </w:r>
          </w:p>
          <w:p w14:paraId="542C32D9" w14:textId="77777777" w:rsidR="001F167E" w:rsidRPr="007C3FAF" w:rsidRDefault="001F167E" w:rsidP="001F167E">
            <w:pPr>
              <w:rPr>
                <w:b/>
                <w:szCs w:val="24"/>
              </w:rPr>
            </w:pPr>
            <w:r>
              <w:rPr>
                <w:i/>
                <w:sz w:val="20"/>
                <w:szCs w:val="20"/>
              </w:rPr>
              <w:t xml:space="preserve">Jei yra, papildomai nurodyti, pvz., kultūrinės edukacijos aprašymo nuorodą internete ir pan. </w:t>
            </w:r>
            <w:r w:rsidRPr="001F167E">
              <w:rPr>
                <w:i/>
                <w:sz w:val="20"/>
                <w:szCs w:val="20"/>
              </w:rPr>
              <w:t xml:space="preserve"> </w:t>
            </w:r>
          </w:p>
        </w:tc>
        <w:tc>
          <w:tcPr>
            <w:tcW w:w="6089" w:type="dxa"/>
          </w:tcPr>
          <w:p w14:paraId="3EA79017" w14:textId="77777777" w:rsidR="001F167E" w:rsidRDefault="001F167E" w:rsidP="008D6C98">
            <w:pPr>
              <w:rPr>
                <w:b/>
                <w:szCs w:val="24"/>
              </w:rPr>
            </w:pPr>
          </w:p>
          <w:p w14:paraId="3D4F935A" w14:textId="77777777" w:rsidR="00D6737E" w:rsidRDefault="00D6737E" w:rsidP="003C7E4C">
            <w:pPr>
              <w:rPr>
                <w:b/>
                <w:szCs w:val="24"/>
              </w:rPr>
            </w:pPr>
            <w:r>
              <w:rPr>
                <w:b/>
                <w:szCs w:val="24"/>
              </w:rPr>
              <w:t>Išvyka skirta dalies mokinių istorijos ilgalaikių projektų įgyvendinimui bei galimybei praktiškai susipažinti su XIXa- XXa. Aukštaitijos dvarų istorija, dabartine jų būkle ir pritaikymu šiuolaikinės visuomenės poreikiams. Kelionės metu aplankyti Vidiškių dvaro kiemas ir parkas, Kazitiškio dvaro likę pastatai, Meikštų dvaras bei artimiausiai susipažinta su Dūkšto dvaro praeitimi ir dabartimi</w:t>
            </w:r>
            <w:r w:rsidR="003C7E4C">
              <w:rPr>
                <w:b/>
                <w:szCs w:val="24"/>
              </w:rPr>
              <w:t xml:space="preserve"> </w:t>
            </w:r>
            <w:r>
              <w:rPr>
                <w:b/>
                <w:szCs w:val="24"/>
              </w:rPr>
              <w:t xml:space="preserve">, pasinaudojant dvaro valdytojo pasakojimu.  </w:t>
            </w:r>
          </w:p>
        </w:tc>
      </w:tr>
      <w:tr w:rsidR="00862F2C" w14:paraId="13A33014" w14:textId="77777777" w:rsidTr="0032498B">
        <w:trPr>
          <w:trHeight w:val="604"/>
        </w:trPr>
        <w:tc>
          <w:tcPr>
            <w:tcW w:w="3539" w:type="dxa"/>
            <w:vAlign w:val="center"/>
          </w:tcPr>
          <w:p w14:paraId="6E804B08" w14:textId="77777777" w:rsidR="00862F2C" w:rsidRDefault="0032491C" w:rsidP="0032491C">
            <w:pPr>
              <w:rPr>
                <w:b/>
                <w:szCs w:val="24"/>
              </w:rPr>
            </w:pPr>
            <w:r>
              <w:rPr>
                <w:b/>
                <w:szCs w:val="24"/>
              </w:rPr>
              <w:t>Įgytų žinių ir / ar gebėjimų poreikis kasdieniame gyvenime</w:t>
            </w:r>
          </w:p>
          <w:p w14:paraId="4ACB60A6" w14:textId="77777777" w:rsidR="0032491C" w:rsidRPr="007C3FAF" w:rsidRDefault="0032491C" w:rsidP="0032491C">
            <w:pPr>
              <w:rPr>
                <w:b/>
                <w:szCs w:val="24"/>
              </w:rPr>
            </w:pPr>
            <w:r w:rsidRPr="0032491C">
              <w:rPr>
                <w:iCs/>
                <w:sz w:val="20"/>
                <w:szCs w:val="20"/>
              </w:rPr>
              <w:t>Keli konkretūs pavyzdžiai</w:t>
            </w:r>
          </w:p>
        </w:tc>
        <w:tc>
          <w:tcPr>
            <w:tcW w:w="6089" w:type="dxa"/>
          </w:tcPr>
          <w:p w14:paraId="7747AC20" w14:textId="77777777" w:rsidR="00862F2C" w:rsidRDefault="003C7E4C" w:rsidP="008D6C98">
            <w:pPr>
              <w:rPr>
                <w:b/>
                <w:szCs w:val="24"/>
              </w:rPr>
            </w:pPr>
            <w:r>
              <w:rPr>
                <w:b/>
                <w:szCs w:val="24"/>
              </w:rPr>
              <w:t xml:space="preserve">Gilesnės istorinės žinios, ilgalaikio projektinio darbo- stendo paruošimas. </w:t>
            </w:r>
          </w:p>
        </w:tc>
      </w:tr>
      <w:tr w:rsidR="00055687" w14:paraId="3344C665" w14:textId="77777777" w:rsidTr="00D90395">
        <w:trPr>
          <w:trHeight w:val="420"/>
        </w:trPr>
        <w:tc>
          <w:tcPr>
            <w:tcW w:w="3539" w:type="dxa"/>
            <w:vAlign w:val="center"/>
          </w:tcPr>
          <w:p w14:paraId="76782AD5" w14:textId="77777777" w:rsidR="00055687" w:rsidRDefault="00862F2C" w:rsidP="008D6C98">
            <w:pPr>
              <w:rPr>
                <w:b/>
                <w:szCs w:val="24"/>
              </w:rPr>
            </w:pPr>
            <w:r>
              <w:rPr>
                <w:b/>
                <w:szCs w:val="24"/>
              </w:rPr>
              <w:t>D</w:t>
            </w:r>
            <w:r w:rsidR="00055687">
              <w:rPr>
                <w:b/>
                <w:szCs w:val="24"/>
              </w:rPr>
              <w:t>ata</w:t>
            </w:r>
          </w:p>
        </w:tc>
        <w:tc>
          <w:tcPr>
            <w:tcW w:w="6089" w:type="dxa"/>
          </w:tcPr>
          <w:p w14:paraId="7B1016BA" w14:textId="77777777" w:rsidR="00055687" w:rsidRDefault="003C7E4C" w:rsidP="008D6C98">
            <w:pPr>
              <w:rPr>
                <w:b/>
                <w:szCs w:val="24"/>
              </w:rPr>
            </w:pPr>
            <w:r>
              <w:rPr>
                <w:b/>
                <w:szCs w:val="24"/>
              </w:rPr>
              <w:t>2025-05-06</w:t>
            </w:r>
          </w:p>
        </w:tc>
      </w:tr>
      <w:tr w:rsidR="001F167E" w14:paraId="101ACDA7" w14:textId="77777777" w:rsidTr="00D90395">
        <w:trPr>
          <w:trHeight w:val="555"/>
        </w:trPr>
        <w:tc>
          <w:tcPr>
            <w:tcW w:w="3539" w:type="dxa"/>
            <w:vAlign w:val="center"/>
          </w:tcPr>
          <w:p w14:paraId="707BEF06" w14:textId="77777777" w:rsidR="001F167E" w:rsidRDefault="001F167E" w:rsidP="001F167E">
            <w:pPr>
              <w:rPr>
                <w:b/>
                <w:szCs w:val="24"/>
              </w:rPr>
            </w:pPr>
            <w:r>
              <w:rPr>
                <w:b/>
                <w:szCs w:val="24"/>
              </w:rPr>
              <w:t>Vieta</w:t>
            </w:r>
          </w:p>
          <w:p w14:paraId="5D8DAD51" w14:textId="77777777" w:rsidR="001F167E" w:rsidRDefault="001F167E" w:rsidP="001F167E">
            <w:pPr>
              <w:rPr>
                <w:b/>
                <w:szCs w:val="24"/>
              </w:rPr>
            </w:pPr>
            <w:r>
              <w:rPr>
                <w:i/>
                <w:sz w:val="20"/>
                <w:szCs w:val="20"/>
              </w:rPr>
              <w:t>Paprasta klasė, mokyklos laboratorija, ... Jei išvyka – adresas (ir internetinis), kontaktai</w:t>
            </w:r>
          </w:p>
        </w:tc>
        <w:tc>
          <w:tcPr>
            <w:tcW w:w="6089" w:type="dxa"/>
          </w:tcPr>
          <w:p w14:paraId="1F3EEB3F" w14:textId="77777777" w:rsidR="003C7E4C" w:rsidRDefault="003C7E4C" w:rsidP="001F167E">
            <w:pPr>
              <w:rPr>
                <w:b/>
                <w:szCs w:val="24"/>
              </w:rPr>
            </w:pPr>
            <w:r>
              <w:rPr>
                <w:b/>
                <w:szCs w:val="24"/>
              </w:rPr>
              <w:t>Išvyka.</w:t>
            </w:r>
          </w:p>
          <w:p w14:paraId="4BD39C2A" w14:textId="77777777" w:rsidR="001F167E" w:rsidRDefault="003C7E4C" w:rsidP="001F167E">
            <w:pPr>
              <w:rPr>
                <w:b/>
                <w:szCs w:val="24"/>
              </w:rPr>
            </w:pPr>
            <w:r>
              <w:rPr>
                <w:b/>
                <w:szCs w:val="24"/>
              </w:rPr>
              <w:t xml:space="preserve"> </w:t>
            </w:r>
            <w:hyperlink r:id="rId4" w:history="1">
              <w:r w:rsidRPr="003A1595">
                <w:rPr>
                  <w:rStyle w:val="Hipersaitas"/>
                  <w:b/>
                  <w:szCs w:val="24"/>
                </w:rPr>
                <w:t>https://www.ignalina.info/lankytinos-vietos/duksto-dvaras/</w:t>
              </w:r>
            </w:hyperlink>
            <w:r>
              <w:rPr>
                <w:b/>
                <w:szCs w:val="24"/>
              </w:rPr>
              <w:t xml:space="preserve"> </w:t>
            </w:r>
          </w:p>
        </w:tc>
      </w:tr>
      <w:tr w:rsidR="001F167E" w14:paraId="67164014" w14:textId="77777777" w:rsidTr="00D90395">
        <w:trPr>
          <w:trHeight w:val="438"/>
        </w:trPr>
        <w:tc>
          <w:tcPr>
            <w:tcW w:w="3539" w:type="dxa"/>
            <w:vAlign w:val="center"/>
          </w:tcPr>
          <w:p w14:paraId="6F5043B3" w14:textId="77777777" w:rsidR="001F167E" w:rsidRDefault="001F167E" w:rsidP="001F167E">
            <w:pPr>
              <w:rPr>
                <w:b/>
                <w:szCs w:val="24"/>
              </w:rPr>
            </w:pPr>
            <w:r>
              <w:rPr>
                <w:b/>
                <w:szCs w:val="24"/>
              </w:rPr>
              <w:t>Trukmė</w:t>
            </w:r>
          </w:p>
          <w:p w14:paraId="75422788" w14:textId="77777777" w:rsidR="001F167E" w:rsidRDefault="001F167E" w:rsidP="001F167E">
            <w:pPr>
              <w:rPr>
                <w:b/>
                <w:szCs w:val="24"/>
              </w:rPr>
            </w:pPr>
            <w:r>
              <w:rPr>
                <w:i/>
                <w:sz w:val="20"/>
                <w:szCs w:val="20"/>
              </w:rPr>
              <w:t xml:space="preserve">Nurodyti </w:t>
            </w:r>
            <w:r w:rsidRPr="00A31DB6">
              <w:rPr>
                <w:i/>
                <w:sz w:val="20"/>
                <w:szCs w:val="20"/>
              </w:rPr>
              <w:t xml:space="preserve"> </w:t>
            </w:r>
            <w:r>
              <w:rPr>
                <w:i/>
                <w:sz w:val="20"/>
                <w:szCs w:val="20"/>
              </w:rPr>
              <w:t xml:space="preserve">trukmę įprastomis </w:t>
            </w:r>
            <w:r w:rsidRPr="00A31DB6">
              <w:rPr>
                <w:i/>
                <w:sz w:val="20"/>
                <w:szCs w:val="20"/>
              </w:rPr>
              <w:t>val</w:t>
            </w:r>
            <w:r>
              <w:rPr>
                <w:i/>
                <w:sz w:val="20"/>
                <w:szCs w:val="20"/>
              </w:rPr>
              <w:t xml:space="preserve">. ir min. </w:t>
            </w:r>
            <w:r>
              <w:rPr>
                <w:b/>
                <w:szCs w:val="24"/>
              </w:rPr>
              <w:t xml:space="preserve"> </w:t>
            </w:r>
          </w:p>
        </w:tc>
        <w:tc>
          <w:tcPr>
            <w:tcW w:w="6089" w:type="dxa"/>
          </w:tcPr>
          <w:p w14:paraId="05F36FD7" w14:textId="77777777" w:rsidR="001F167E" w:rsidRDefault="003C7E4C" w:rsidP="001F167E">
            <w:pPr>
              <w:rPr>
                <w:b/>
                <w:szCs w:val="24"/>
              </w:rPr>
            </w:pPr>
            <w:r>
              <w:rPr>
                <w:b/>
                <w:szCs w:val="24"/>
              </w:rPr>
              <w:t>3 val.</w:t>
            </w:r>
          </w:p>
        </w:tc>
      </w:tr>
      <w:tr w:rsidR="001F167E" w14:paraId="0D462092" w14:textId="77777777" w:rsidTr="00D90395">
        <w:trPr>
          <w:trHeight w:val="416"/>
        </w:trPr>
        <w:tc>
          <w:tcPr>
            <w:tcW w:w="3539" w:type="dxa"/>
            <w:vAlign w:val="center"/>
          </w:tcPr>
          <w:p w14:paraId="5BA52936" w14:textId="77777777" w:rsidR="001F167E" w:rsidRPr="007C3FAF" w:rsidRDefault="001F167E" w:rsidP="001F167E">
            <w:pPr>
              <w:rPr>
                <w:b/>
                <w:szCs w:val="24"/>
              </w:rPr>
            </w:pPr>
            <w:r w:rsidRPr="007C3FAF">
              <w:rPr>
                <w:b/>
                <w:szCs w:val="24"/>
              </w:rPr>
              <w:t>Mokyklos pavadinimas</w:t>
            </w:r>
          </w:p>
        </w:tc>
        <w:tc>
          <w:tcPr>
            <w:tcW w:w="6089" w:type="dxa"/>
          </w:tcPr>
          <w:p w14:paraId="6A2AF6AC" w14:textId="77777777" w:rsidR="001F167E" w:rsidRDefault="003C7E4C" w:rsidP="003C7E4C">
            <w:pPr>
              <w:rPr>
                <w:b/>
                <w:szCs w:val="24"/>
              </w:rPr>
            </w:pPr>
            <w:r>
              <w:rPr>
                <w:b/>
                <w:szCs w:val="24"/>
              </w:rPr>
              <w:t>Didžiasalio „Ryto“ gimnazija</w:t>
            </w:r>
          </w:p>
        </w:tc>
      </w:tr>
      <w:tr w:rsidR="001F167E" w14:paraId="2CE037E3" w14:textId="77777777" w:rsidTr="00D90395">
        <w:trPr>
          <w:trHeight w:val="827"/>
        </w:trPr>
        <w:tc>
          <w:tcPr>
            <w:tcW w:w="3539" w:type="dxa"/>
            <w:vAlign w:val="center"/>
          </w:tcPr>
          <w:p w14:paraId="565C2CB9" w14:textId="77777777" w:rsidR="001F167E" w:rsidRPr="007C3FAF" w:rsidRDefault="001F167E" w:rsidP="001F167E">
            <w:pPr>
              <w:rPr>
                <w:b/>
                <w:szCs w:val="24"/>
              </w:rPr>
            </w:pPr>
            <w:r>
              <w:rPr>
                <w:b/>
                <w:szCs w:val="24"/>
              </w:rPr>
              <w:t>Mokytojo patarimai po pamokos / ugdymo veiklos</w:t>
            </w:r>
          </w:p>
        </w:tc>
        <w:tc>
          <w:tcPr>
            <w:tcW w:w="6089" w:type="dxa"/>
          </w:tcPr>
          <w:p w14:paraId="292C8B14" w14:textId="77777777" w:rsidR="001F167E" w:rsidRDefault="001F167E" w:rsidP="001F167E">
            <w:pPr>
              <w:jc w:val="center"/>
              <w:rPr>
                <w:b/>
                <w:szCs w:val="24"/>
              </w:rPr>
            </w:pPr>
          </w:p>
        </w:tc>
      </w:tr>
      <w:tr w:rsidR="001F167E" w14:paraId="7DA55912" w14:textId="77777777" w:rsidTr="00D90395">
        <w:trPr>
          <w:trHeight w:val="500"/>
        </w:trPr>
        <w:tc>
          <w:tcPr>
            <w:tcW w:w="3539" w:type="dxa"/>
            <w:vAlign w:val="center"/>
          </w:tcPr>
          <w:p w14:paraId="30CCCD18" w14:textId="77777777" w:rsidR="001F167E" w:rsidRDefault="001F167E" w:rsidP="001F167E">
            <w:pPr>
              <w:rPr>
                <w:b/>
                <w:szCs w:val="24"/>
              </w:rPr>
            </w:pPr>
            <w:r>
              <w:rPr>
                <w:b/>
                <w:szCs w:val="24"/>
              </w:rPr>
              <w:t>Mokytojo vardas, pavardė</w:t>
            </w:r>
          </w:p>
          <w:p w14:paraId="3BE4CC17" w14:textId="77777777" w:rsidR="001F167E" w:rsidRDefault="001F167E" w:rsidP="001F167E">
            <w:pPr>
              <w:rPr>
                <w:b/>
                <w:szCs w:val="24"/>
              </w:rPr>
            </w:pPr>
            <w:r w:rsidRPr="00A31DB6">
              <w:rPr>
                <w:i/>
                <w:sz w:val="20"/>
                <w:szCs w:val="20"/>
              </w:rPr>
              <w:t>Neprivaloma</w:t>
            </w:r>
          </w:p>
        </w:tc>
        <w:tc>
          <w:tcPr>
            <w:tcW w:w="6089" w:type="dxa"/>
          </w:tcPr>
          <w:p w14:paraId="537654F0" w14:textId="77777777" w:rsidR="001F167E" w:rsidRDefault="003C7E4C" w:rsidP="003C7E4C">
            <w:pPr>
              <w:rPr>
                <w:b/>
                <w:szCs w:val="24"/>
              </w:rPr>
            </w:pPr>
            <w:r>
              <w:rPr>
                <w:b/>
                <w:szCs w:val="24"/>
              </w:rPr>
              <w:t>D.Mikulėnienė</w:t>
            </w:r>
          </w:p>
        </w:tc>
      </w:tr>
    </w:tbl>
    <w:p w14:paraId="4B56F83B" w14:textId="77777777" w:rsidR="00E0668A" w:rsidRPr="00094A6D" w:rsidRDefault="00862F2C" w:rsidP="00094A6D">
      <w:pPr>
        <w:jc w:val="center"/>
        <w:rPr>
          <w:b/>
          <w:szCs w:val="24"/>
        </w:rPr>
      </w:pPr>
      <w:r>
        <w:rPr>
          <w:b/>
          <w:szCs w:val="24"/>
        </w:rPr>
        <w:t>___________________________</w:t>
      </w:r>
    </w:p>
    <w:sectPr w:rsidR="00E0668A" w:rsidRPr="00094A6D" w:rsidSect="00800EFC">
      <w:pgSz w:w="11906" w:h="16838"/>
      <w:pgMar w:top="709"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37"/>
    <w:rsid w:val="00055687"/>
    <w:rsid w:val="000574F9"/>
    <w:rsid w:val="00094A6D"/>
    <w:rsid w:val="001359EF"/>
    <w:rsid w:val="001F167E"/>
    <w:rsid w:val="00285B0E"/>
    <w:rsid w:val="0032491C"/>
    <w:rsid w:val="0032498B"/>
    <w:rsid w:val="003C7E4C"/>
    <w:rsid w:val="003D02DE"/>
    <w:rsid w:val="005A69DB"/>
    <w:rsid w:val="00630DBB"/>
    <w:rsid w:val="007C3FAF"/>
    <w:rsid w:val="007D0FB3"/>
    <w:rsid w:val="00800EFC"/>
    <w:rsid w:val="00862F2C"/>
    <w:rsid w:val="00924E21"/>
    <w:rsid w:val="00A53721"/>
    <w:rsid w:val="00B40337"/>
    <w:rsid w:val="00BB5030"/>
    <w:rsid w:val="00D6737E"/>
    <w:rsid w:val="00D90395"/>
    <w:rsid w:val="00DF17CE"/>
    <w:rsid w:val="00E0668A"/>
    <w:rsid w:val="00E668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0717"/>
  <w15:chartTrackingRefBased/>
  <w15:docId w15:val="{A4D4B702-18B1-4195-92E6-65EDB3C3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94A6D"/>
    <w:pPr>
      <w:autoSpaceDE w:val="0"/>
      <w:autoSpaceDN w:val="0"/>
      <w:adjustRightInd w:val="0"/>
    </w:pPr>
    <w:rPr>
      <w:rFonts w:cs="Times New Roman"/>
      <w:color w:val="000000"/>
      <w:szCs w:val="24"/>
    </w:rPr>
  </w:style>
  <w:style w:type="table" w:styleId="Lentelstinklelis">
    <w:name w:val="Table Grid"/>
    <w:basedOn w:val="prastojilentel"/>
    <w:uiPriority w:val="39"/>
    <w:rsid w:val="007C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3C7E4C"/>
    <w:rPr>
      <w:color w:val="0563C1" w:themeColor="hyperlink"/>
      <w:u w:val="single"/>
    </w:rPr>
  </w:style>
  <w:style w:type="paragraph" w:styleId="Debesliotekstas">
    <w:name w:val="Balloon Text"/>
    <w:basedOn w:val="prastasis"/>
    <w:link w:val="DebesliotekstasDiagrama"/>
    <w:uiPriority w:val="99"/>
    <w:semiHidden/>
    <w:unhideWhenUsed/>
    <w:rsid w:val="00DF17C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F1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gnalina.info/lankytinos-vietos/duksto-dvar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1319</Words>
  <Characters>753</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Gasiukevičienė</dc:creator>
  <cp:keywords/>
  <dc:description/>
  <cp:lastModifiedBy>Jūratė Sereičikienė</cp:lastModifiedBy>
  <cp:revision>12</cp:revision>
  <cp:lastPrinted>2025-05-29T19:30:00Z</cp:lastPrinted>
  <dcterms:created xsi:type="dcterms:W3CDTF">2022-11-29T07:32:00Z</dcterms:created>
  <dcterms:modified xsi:type="dcterms:W3CDTF">2025-06-02T12:24:00Z</dcterms:modified>
</cp:coreProperties>
</file>