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0F3" w14:textId="3C380342" w:rsidR="00714A16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5225540C" w14:textId="569FD539" w:rsidR="00714A16" w:rsidRDefault="00714A16" w:rsidP="00714A16">
      <w:pPr>
        <w:ind w:left="5529"/>
        <w:rPr>
          <w:szCs w:val="24"/>
        </w:rPr>
      </w:pPr>
      <w:r>
        <w:t>2 priedas</w:t>
      </w:r>
    </w:p>
    <w:p w14:paraId="3C0CDBA4" w14:textId="77777777" w:rsidR="00B46FE2" w:rsidRDefault="00B46FE2" w:rsidP="00C14D11">
      <w:pPr>
        <w:rPr>
          <w:b/>
          <w:szCs w:val="24"/>
        </w:rPr>
      </w:pPr>
    </w:p>
    <w:p w14:paraId="6C7AC20B" w14:textId="77777777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1DA98EE" w14:textId="4559ABD6" w:rsidR="00C14D11" w:rsidRPr="001C3B87" w:rsidRDefault="002550C5" w:rsidP="00B7222B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fizika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51A854" w14:textId="5A415249" w:rsidR="00C14D11" w:rsidRPr="001C3B87" w:rsidRDefault="00614CBF" w:rsidP="00B7222B">
            <w:pPr>
              <w:rPr>
                <w:iCs/>
                <w:szCs w:val="24"/>
              </w:rPr>
            </w:pPr>
            <w:r w:rsidRPr="001C3B87">
              <w:rPr>
                <w:iCs/>
              </w:rPr>
              <w:t>Masė.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2670E025" w:rsidR="00C14D11" w:rsidRPr="001C3B87" w:rsidRDefault="00614CBF" w:rsidP="00B7222B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7</w:t>
            </w:r>
          </w:p>
        </w:tc>
      </w:tr>
      <w:tr w:rsidR="00A32A97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A32A97" w:rsidRPr="007C3FAF" w:rsidRDefault="00A32A97" w:rsidP="00A32A9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A32A97" w:rsidRPr="007C3FAF" w:rsidRDefault="00A32A97" w:rsidP="00A32A9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25B95AC" w14:textId="77777777" w:rsidR="00A32A97" w:rsidRPr="001C3B87" w:rsidRDefault="00A32A97" w:rsidP="00A32A97">
            <w:pPr>
              <w:rPr>
                <w:iCs/>
              </w:rPr>
            </w:pPr>
            <w:r w:rsidRPr="001C3B87">
              <w:rPr>
                <w:iCs/>
              </w:rPr>
              <w:t xml:space="preserve">Pažinimo kompetencija – taiko turimas žinias ir gebėjimus, atpažįsta priežasties ir pasekmės ryšius, tinkamai pasirenka strategijas, prognozuoja ir kritiškai vertina tyrimo rezultatus; įsivertina patirtį ir pažangą; kelia tolesnius mokymosi tikslus. </w:t>
            </w:r>
          </w:p>
          <w:p w14:paraId="3E89DA33" w14:textId="77777777" w:rsidR="00A32A97" w:rsidRPr="001C3B87" w:rsidRDefault="00A32A97" w:rsidP="00A32A97">
            <w:pPr>
              <w:rPr>
                <w:iCs/>
              </w:rPr>
            </w:pPr>
            <w:r w:rsidRPr="001C3B87">
              <w:rPr>
                <w:iCs/>
              </w:rPr>
              <w:t xml:space="preserve">SESG kompetencija – bendradarbiauja, dalijasi informacija, padeda kitiems; reflektuoja asmeninę pažangą; įvardija savo stiprybes ir tobulintinas sritis. </w:t>
            </w:r>
          </w:p>
          <w:p w14:paraId="4984B3F6" w14:textId="77777777" w:rsidR="00A32A97" w:rsidRPr="001C3B87" w:rsidRDefault="00A32A97" w:rsidP="00A32A97">
            <w:pPr>
              <w:rPr>
                <w:iCs/>
              </w:rPr>
            </w:pPr>
            <w:r w:rsidRPr="001C3B87">
              <w:rPr>
                <w:iCs/>
              </w:rPr>
              <w:t xml:space="preserve">Kūrybiškumo kompetencija – kelia probleminius klausimus, formuluoja su jais susietus tyrimo tikslus; kritiškai vertina gautus rezultatus atsižvelgdamas į realų kontekstą. </w:t>
            </w:r>
          </w:p>
          <w:p w14:paraId="74707092" w14:textId="02F8D19E" w:rsidR="00A32A97" w:rsidRPr="001C3B87" w:rsidRDefault="00A32A97" w:rsidP="00A32A97">
            <w:pPr>
              <w:rPr>
                <w:iCs/>
                <w:szCs w:val="24"/>
              </w:rPr>
            </w:pPr>
            <w:r w:rsidRPr="001C3B87">
              <w:rPr>
                <w:iCs/>
              </w:rPr>
              <w:t>Komunikavimo kompetencija – tinkamai taiko gamtamokslines sąvokas, simbolius, formules, matavimo vienetus.</w:t>
            </w:r>
          </w:p>
        </w:tc>
      </w:tr>
      <w:tr w:rsidR="00A32A97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A32A97" w:rsidRPr="007C3FAF" w:rsidRDefault="00A32A97" w:rsidP="00A32A97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1633EB12" w14:textId="77777777" w:rsidR="00A32A97" w:rsidRPr="007C3FAF" w:rsidRDefault="00A32A97" w:rsidP="00A32A97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0CDBC9F" w14:textId="347367DD" w:rsidR="00A32A97" w:rsidRPr="001C3B87" w:rsidRDefault="00A32A97" w:rsidP="00A32A97">
            <w:pPr>
              <w:rPr>
                <w:iCs/>
                <w:szCs w:val="24"/>
              </w:rPr>
            </w:pPr>
            <w:r w:rsidRPr="001C3B87">
              <w:rPr>
                <w:iCs/>
              </w:rPr>
              <w:t xml:space="preserve">Žinos pagrindinį, kartotinius, dalinius masės matavimo vienetus, gebės juos perdarinėti. Mokės svarstyklėmis išmatuoti kūnų masę. </w:t>
            </w:r>
          </w:p>
        </w:tc>
      </w:tr>
      <w:tr w:rsidR="00A32A97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A32A97" w:rsidRPr="001F167E" w:rsidRDefault="00A32A97" w:rsidP="00A32A97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1D061DF9" w14:textId="77777777" w:rsidR="00A32A97" w:rsidRDefault="00A32A97" w:rsidP="00A32A97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A32A97" w:rsidRPr="007C3FAF" w:rsidRDefault="00A32A97" w:rsidP="00A32A97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885042F" w14:textId="1F8CB476" w:rsidR="00A32A97" w:rsidRPr="001C3B87" w:rsidRDefault="00A32A97" w:rsidP="00A32A97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Naudodamiesi muziejaus eksponatais mokiniai susipažįsta su anksčiau naudotomis įvairių tipų balansinėmis ir spyruoklinėmis svarstyklėmis, išmoksta jomis naudotis.</w:t>
            </w:r>
          </w:p>
        </w:tc>
      </w:tr>
      <w:tr w:rsidR="00A32A97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A32A97" w:rsidRDefault="00A32A97" w:rsidP="00A32A9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A32A97" w:rsidRPr="007C3FAF" w:rsidRDefault="00A32A97" w:rsidP="00A32A97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D948964" w14:textId="4C3B51D6" w:rsidR="00A32A97" w:rsidRPr="001C3B87" w:rsidRDefault="00A32A97" w:rsidP="00A32A97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Pamatę atpažins anksčiau naudotas įvairių tipų balansines ir spyruoklines svarstykles, mokės jomis naudotis.</w:t>
            </w:r>
          </w:p>
        </w:tc>
      </w:tr>
      <w:tr w:rsidR="00031938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1016BF07" w:rsidR="00031938" w:rsidRPr="001C3B87" w:rsidRDefault="00031938" w:rsidP="00031938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2023–0</w:t>
            </w:r>
            <w:r w:rsidR="00CE5DBF" w:rsidRPr="001C3B87">
              <w:rPr>
                <w:iCs/>
                <w:szCs w:val="24"/>
              </w:rPr>
              <w:t>3</w:t>
            </w:r>
            <w:r w:rsidRPr="001C3B87">
              <w:rPr>
                <w:iCs/>
                <w:szCs w:val="24"/>
              </w:rPr>
              <w:t>–</w:t>
            </w:r>
            <w:r w:rsidR="00CE5DBF" w:rsidRPr="001C3B87">
              <w:rPr>
                <w:iCs/>
                <w:szCs w:val="24"/>
              </w:rPr>
              <w:t>29</w:t>
            </w:r>
          </w:p>
        </w:tc>
      </w:tr>
      <w:tr w:rsidR="00031938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5C9745B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C818074" w14:textId="75391CFF" w:rsidR="00031938" w:rsidRPr="001C3B87" w:rsidRDefault="00031938" w:rsidP="00031938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Mokyklos fizikos kabinetas, mokyklos muziejus.</w:t>
            </w:r>
          </w:p>
        </w:tc>
      </w:tr>
      <w:tr w:rsidR="00031938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608DC5B5" w:rsidR="00031938" w:rsidRPr="001C3B87" w:rsidRDefault="00031938" w:rsidP="00031938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45 min.</w:t>
            </w:r>
          </w:p>
        </w:tc>
      </w:tr>
      <w:tr w:rsidR="00031938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031938" w:rsidRPr="007C3FAF" w:rsidRDefault="00031938" w:rsidP="0003193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2EFFF742" w:rsidR="00031938" w:rsidRPr="001C3B87" w:rsidRDefault="00031938" w:rsidP="00031938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Didžiasalio „Ryto“ gimnazija</w:t>
            </w:r>
          </w:p>
        </w:tc>
      </w:tr>
      <w:tr w:rsidR="00031938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031938" w:rsidRPr="007C3FAF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Mokytojo patarimai po pamokos / ugdymo veiklos</w:t>
            </w:r>
          </w:p>
        </w:tc>
        <w:tc>
          <w:tcPr>
            <w:tcW w:w="6089" w:type="dxa"/>
          </w:tcPr>
          <w:p w14:paraId="5E3F0F96" w14:textId="77777777" w:rsidR="00031938" w:rsidRPr="001C3B87" w:rsidRDefault="00031938" w:rsidP="00031938">
            <w:pPr>
              <w:rPr>
                <w:iCs/>
                <w:szCs w:val="24"/>
              </w:rPr>
            </w:pPr>
          </w:p>
        </w:tc>
      </w:tr>
      <w:tr w:rsidR="00031938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031938" w:rsidRDefault="00031938" w:rsidP="0003193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031938" w:rsidRDefault="00031938" w:rsidP="0003193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551887DC" w:rsidR="00031938" w:rsidRPr="001C3B87" w:rsidRDefault="00031938" w:rsidP="00031938">
            <w:pPr>
              <w:rPr>
                <w:iCs/>
                <w:szCs w:val="24"/>
              </w:rPr>
            </w:pPr>
            <w:r w:rsidRPr="001C3B87">
              <w:rPr>
                <w:iCs/>
                <w:szCs w:val="24"/>
              </w:rPr>
              <w:t>Stasys Keraitis</w:t>
            </w:r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3736" w14:textId="77777777" w:rsidR="007164FD" w:rsidRDefault="007164FD">
      <w:r>
        <w:separator/>
      </w:r>
    </w:p>
  </w:endnote>
  <w:endnote w:type="continuationSeparator" w:id="0">
    <w:p w14:paraId="5E6A1956" w14:textId="77777777" w:rsidR="007164FD" w:rsidRDefault="0071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98C7" w14:textId="77777777" w:rsidR="007164FD" w:rsidRDefault="007164FD">
      <w:r>
        <w:separator/>
      </w:r>
    </w:p>
  </w:footnote>
  <w:footnote w:type="continuationSeparator" w:id="0">
    <w:p w14:paraId="6798AB3B" w14:textId="77777777" w:rsidR="007164FD" w:rsidRDefault="0071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1102528856">
    <w:abstractNumId w:val="9"/>
  </w:num>
  <w:num w:numId="2" w16cid:durableId="1356076409">
    <w:abstractNumId w:val="3"/>
  </w:num>
  <w:num w:numId="3" w16cid:durableId="1984040276">
    <w:abstractNumId w:val="5"/>
  </w:num>
  <w:num w:numId="4" w16cid:durableId="1665157799">
    <w:abstractNumId w:val="10"/>
  </w:num>
  <w:num w:numId="5" w16cid:durableId="1005085866">
    <w:abstractNumId w:val="7"/>
  </w:num>
  <w:num w:numId="6" w16cid:durableId="829910219">
    <w:abstractNumId w:val="11"/>
  </w:num>
  <w:num w:numId="7" w16cid:durableId="34083908">
    <w:abstractNumId w:val="4"/>
  </w:num>
  <w:num w:numId="8" w16cid:durableId="351148452">
    <w:abstractNumId w:val="12"/>
  </w:num>
  <w:num w:numId="9" w16cid:durableId="2016299789">
    <w:abstractNumId w:val="0"/>
  </w:num>
  <w:num w:numId="10" w16cid:durableId="2005740104">
    <w:abstractNumId w:val="2"/>
  </w:num>
  <w:num w:numId="11" w16cid:durableId="430398389">
    <w:abstractNumId w:val="6"/>
  </w:num>
  <w:num w:numId="12" w16cid:durableId="1106731053">
    <w:abstractNumId w:val="1"/>
  </w:num>
  <w:num w:numId="13" w16cid:durableId="1507206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1938"/>
    <w:rsid w:val="00032209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B6F5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57E88"/>
    <w:rsid w:val="00161C1C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C3B87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50C5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47F7"/>
    <w:rsid w:val="004317F0"/>
    <w:rsid w:val="004324EC"/>
    <w:rsid w:val="00433350"/>
    <w:rsid w:val="004374D2"/>
    <w:rsid w:val="00440F31"/>
    <w:rsid w:val="0044171D"/>
    <w:rsid w:val="0044460B"/>
    <w:rsid w:val="00444870"/>
    <w:rsid w:val="004475D8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60E44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4CBF"/>
    <w:rsid w:val="00615BFB"/>
    <w:rsid w:val="0061628F"/>
    <w:rsid w:val="00622459"/>
    <w:rsid w:val="0062298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908F1"/>
    <w:rsid w:val="00692160"/>
    <w:rsid w:val="00694AB9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3404"/>
    <w:rsid w:val="007137BC"/>
    <w:rsid w:val="00714216"/>
    <w:rsid w:val="00714A16"/>
    <w:rsid w:val="007164FD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6244"/>
    <w:rsid w:val="00787025"/>
    <w:rsid w:val="00790042"/>
    <w:rsid w:val="00792636"/>
    <w:rsid w:val="00796CC2"/>
    <w:rsid w:val="0079753B"/>
    <w:rsid w:val="007A1EED"/>
    <w:rsid w:val="007A6C07"/>
    <w:rsid w:val="007B07C9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0F1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32A97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429A3"/>
    <w:rsid w:val="00C42C15"/>
    <w:rsid w:val="00C51862"/>
    <w:rsid w:val="00C5458D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5DBF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9A5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6E47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9413-4345-49F4-AA25-A78789F2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Jūratė Sereičikienė</cp:lastModifiedBy>
  <cp:revision>4</cp:revision>
  <cp:lastPrinted>2021-12-17T08:17:00Z</cp:lastPrinted>
  <dcterms:created xsi:type="dcterms:W3CDTF">2023-02-12T09:15:00Z</dcterms:created>
  <dcterms:modified xsi:type="dcterms:W3CDTF">2023-06-15T07:48:00Z</dcterms:modified>
</cp:coreProperties>
</file>