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E66D8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585C5C7C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6A54F02A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578E6368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03FB43D2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C88790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6A98D39E" w14:textId="50DA58C8" w:rsidR="00487738" w:rsidRPr="0095609E" w:rsidRDefault="0095609E" w:rsidP="00F62D46">
            <w:pPr>
              <w:rPr>
                <w:b/>
                <w:bCs/>
                <w:szCs w:val="24"/>
              </w:rPr>
            </w:pPr>
            <w:r w:rsidRPr="0095609E">
              <w:rPr>
                <w:b/>
                <w:bCs/>
                <w:szCs w:val="24"/>
              </w:rPr>
              <w:t>Matematika</w:t>
            </w:r>
          </w:p>
        </w:tc>
      </w:tr>
      <w:tr w:rsidR="00487738" w14:paraId="54560530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5965869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26E90448" w14:textId="2EF70C67" w:rsidR="00487738" w:rsidRPr="006E3AB4" w:rsidRDefault="0095609E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Stačiakampis gretasienis, piramidė, kūgis, ritinys.</w:t>
            </w:r>
          </w:p>
        </w:tc>
      </w:tr>
      <w:tr w:rsidR="00487738" w14:paraId="3DF548B0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311E3C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605BD488" w14:textId="5D38DB78" w:rsidR="00487738" w:rsidRPr="006E3AB4" w:rsidRDefault="0095609E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3a</w:t>
            </w:r>
          </w:p>
        </w:tc>
      </w:tr>
      <w:tr w:rsidR="00487738" w14:paraId="090D78E1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05F26C4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40304EDC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184E25D1" w14:textId="05AC1358" w:rsidR="00487738" w:rsidRPr="006E3AB4" w:rsidRDefault="0095609E" w:rsidP="00F62D46">
            <w:pPr>
              <w:rPr>
                <w:bCs/>
              </w:rPr>
            </w:pPr>
            <w:r w:rsidRPr="006E3AB4">
              <w:rPr>
                <w:bCs/>
              </w:rPr>
              <w:t>Mokiniai ugdysis pažinimo, komunikavimo, skaitmeninę kompetencijas.</w:t>
            </w:r>
          </w:p>
        </w:tc>
      </w:tr>
      <w:tr w:rsidR="00487738" w14:paraId="72112D09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64E2FAD2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72BD3522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5FAC5A4D" w14:textId="3C0722D4" w:rsidR="00F62D46" w:rsidRPr="006E3AB4" w:rsidRDefault="0095609E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Susipažins su geometrinių figūrų elementais, nustatys, kiek kuri figūra turi viršūnių, briaunų, sienų, pasakys, kokie daiktai primena geometrines figūras.</w:t>
            </w:r>
          </w:p>
        </w:tc>
      </w:tr>
      <w:tr w:rsidR="00487738" w14:paraId="5AFF4190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17F9B625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61CD774A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2266478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8D299E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266EB90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167D970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180D8DA2" w14:textId="3D56BF69" w:rsidR="00487738" w:rsidRPr="006E3AB4" w:rsidRDefault="0095609E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 xml:space="preserve">Ieško geometrinių figūrų </w:t>
            </w:r>
            <w:r w:rsidR="006E3AB4">
              <w:rPr>
                <w:bCs/>
                <w:szCs w:val="24"/>
              </w:rPr>
              <w:t xml:space="preserve">(erdvinių kūnų) </w:t>
            </w:r>
            <w:r w:rsidRPr="006E3AB4">
              <w:rPr>
                <w:bCs/>
                <w:szCs w:val="24"/>
              </w:rPr>
              <w:t>atitikmenų gyvenamoje aplinkoje.</w:t>
            </w:r>
          </w:p>
        </w:tc>
      </w:tr>
      <w:tr w:rsidR="00487738" w14:paraId="785391BB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0D83169E" w14:textId="77777777" w:rsidR="00487738" w:rsidRDefault="00487738"/>
        </w:tc>
        <w:tc>
          <w:tcPr>
            <w:tcW w:w="3096" w:type="dxa"/>
            <w:vAlign w:val="center"/>
          </w:tcPr>
          <w:p w14:paraId="7907750D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2E2262C5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7833DA88" w14:textId="1E99BEFA" w:rsidR="00487738" w:rsidRDefault="006E3AB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Ieško informacijos internete apie geometrinių figūrų (erdvinių kūnų) elementus.</w:t>
            </w:r>
          </w:p>
        </w:tc>
      </w:tr>
      <w:tr w:rsidR="00487738" w14:paraId="11C16287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390ABCBA" w14:textId="77777777" w:rsidR="00487738" w:rsidRDefault="00487738"/>
        </w:tc>
        <w:tc>
          <w:tcPr>
            <w:tcW w:w="3096" w:type="dxa"/>
            <w:vAlign w:val="center"/>
          </w:tcPr>
          <w:p w14:paraId="6BF706E8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7ED0DC3A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2D9D9748" w14:textId="29C68906" w:rsidR="00487738" w:rsidRDefault="004D387C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Iš pateiktų  šablonų gamina</w:t>
            </w:r>
            <w:r w:rsidR="006E3AB4">
              <w:rPr>
                <w:bCs/>
                <w:szCs w:val="24"/>
              </w:rPr>
              <w:t xml:space="preserve"> s</w:t>
            </w:r>
            <w:r w:rsidR="006E3AB4" w:rsidRPr="006E3AB4">
              <w:rPr>
                <w:bCs/>
                <w:szCs w:val="24"/>
              </w:rPr>
              <w:t>tačiakamp</w:t>
            </w:r>
            <w:r w:rsidR="006E3AB4">
              <w:rPr>
                <w:bCs/>
                <w:szCs w:val="24"/>
              </w:rPr>
              <w:t>į</w:t>
            </w:r>
            <w:r w:rsidR="006E3AB4" w:rsidRPr="006E3AB4">
              <w:rPr>
                <w:bCs/>
                <w:szCs w:val="24"/>
              </w:rPr>
              <w:t xml:space="preserve"> gretasien</w:t>
            </w:r>
            <w:r w:rsidR="006E3AB4">
              <w:rPr>
                <w:bCs/>
                <w:szCs w:val="24"/>
              </w:rPr>
              <w:t>į</w:t>
            </w:r>
            <w:r w:rsidR="006E3AB4" w:rsidRPr="006E3AB4">
              <w:rPr>
                <w:bCs/>
                <w:szCs w:val="24"/>
              </w:rPr>
              <w:t>, piramid</w:t>
            </w:r>
            <w:r w:rsidR="006E3AB4">
              <w:rPr>
                <w:bCs/>
                <w:szCs w:val="24"/>
              </w:rPr>
              <w:t>ę</w:t>
            </w:r>
            <w:r w:rsidR="006E3AB4" w:rsidRPr="006E3AB4">
              <w:rPr>
                <w:bCs/>
                <w:szCs w:val="24"/>
              </w:rPr>
              <w:t>, kūg</w:t>
            </w:r>
            <w:r w:rsidR="006E3AB4">
              <w:rPr>
                <w:bCs/>
                <w:szCs w:val="24"/>
              </w:rPr>
              <w:t>į</w:t>
            </w:r>
            <w:r w:rsidR="006E3AB4" w:rsidRPr="006E3AB4">
              <w:rPr>
                <w:bCs/>
                <w:szCs w:val="24"/>
              </w:rPr>
              <w:t>, ritin</w:t>
            </w:r>
            <w:r w:rsidR="006E3AB4">
              <w:rPr>
                <w:bCs/>
                <w:szCs w:val="24"/>
              </w:rPr>
              <w:t>į</w:t>
            </w:r>
            <w:r w:rsidR="006E3AB4" w:rsidRPr="006E3AB4">
              <w:rPr>
                <w:bCs/>
                <w:szCs w:val="24"/>
              </w:rPr>
              <w:t>.</w:t>
            </w:r>
          </w:p>
        </w:tc>
      </w:tr>
      <w:tr w:rsidR="00487738" w14:paraId="7F487AA1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42ED7F74" w14:textId="77777777" w:rsidR="00487738" w:rsidRDefault="00487738"/>
        </w:tc>
        <w:tc>
          <w:tcPr>
            <w:tcW w:w="3096" w:type="dxa"/>
            <w:vAlign w:val="center"/>
          </w:tcPr>
          <w:p w14:paraId="2C3F57A3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1511E188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6A05E5A9" w14:textId="7101E868" w:rsidR="00487738" w:rsidRPr="0045698C" w:rsidRDefault="004D387C" w:rsidP="004D387C">
            <w:pPr>
              <w:rPr>
                <w:szCs w:val="24"/>
              </w:rPr>
            </w:pPr>
            <w:r>
              <w:rPr>
                <w:szCs w:val="24"/>
              </w:rPr>
              <w:t>Stengiasi taisyklingai pagaminti</w:t>
            </w:r>
            <w:r w:rsidR="00DB149A">
              <w:rPr>
                <w:szCs w:val="24"/>
              </w:rPr>
              <w:t xml:space="preserve"> figūras.</w:t>
            </w:r>
          </w:p>
        </w:tc>
      </w:tr>
      <w:tr w:rsidR="00487738" w14:paraId="5408A04B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1A956475" w14:textId="77777777" w:rsidR="00487738" w:rsidRDefault="00487738"/>
        </w:tc>
        <w:tc>
          <w:tcPr>
            <w:tcW w:w="3096" w:type="dxa"/>
            <w:vAlign w:val="center"/>
          </w:tcPr>
          <w:p w14:paraId="703B9A9E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39A78F7E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14:paraId="6C38A46B" w14:textId="0D48726A" w:rsidR="00487738" w:rsidRPr="0045698C" w:rsidRDefault="006E3AB4" w:rsidP="00F62D46">
            <w:pPr>
              <w:rPr>
                <w:szCs w:val="24"/>
              </w:rPr>
            </w:pPr>
            <w:r>
              <w:rPr>
                <w:szCs w:val="24"/>
              </w:rPr>
              <w:t>Skaičiuoja geometrinių figūrų elementus, sprendžia uždavinius apie geometrinių figūrų ir geometrinių kūnų skirtumus.</w:t>
            </w:r>
          </w:p>
        </w:tc>
      </w:tr>
      <w:tr w:rsidR="00487738" w14:paraId="4A0BFD7B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69FA4E2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29570D5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7A167178" w14:textId="30E7DFAC" w:rsidR="00487738" w:rsidRPr="0045698C" w:rsidRDefault="006E3AB4" w:rsidP="000F6126">
            <w:pPr>
              <w:rPr>
                <w:szCs w:val="24"/>
              </w:rPr>
            </w:pPr>
            <w:r>
              <w:rPr>
                <w:szCs w:val="24"/>
              </w:rPr>
              <w:t>Mokosi suprasti kaip šabl</w:t>
            </w:r>
            <w:r w:rsidR="004D387C">
              <w:rPr>
                <w:szCs w:val="24"/>
              </w:rPr>
              <w:t>onų pagalba padaryti reikiamą ku</w:t>
            </w:r>
            <w:r>
              <w:rPr>
                <w:szCs w:val="24"/>
              </w:rPr>
              <w:t>b</w:t>
            </w:r>
            <w:r w:rsidR="00DB149A">
              <w:rPr>
                <w:szCs w:val="24"/>
              </w:rPr>
              <w:t>ą</w:t>
            </w:r>
            <w:r>
              <w:rPr>
                <w:szCs w:val="24"/>
              </w:rPr>
              <w:t>, piramidę ir pan. Panaudos žinias žaidimuose.</w:t>
            </w:r>
          </w:p>
        </w:tc>
      </w:tr>
      <w:tr w:rsidR="00487738" w14:paraId="0D6978F8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49083F4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5C719B8E" w14:textId="2C470BA4" w:rsidR="00487738" w:rsidRPr="006E3AB4" w:rsidRDefault="006E3AB4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2024-11-12</w:t>
            </w:r>
          </w:p>
        </w:tc>
      </w:tr>
      <w:tr w:rsidR="00487738" w14:paraId="6F64DAC0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2252888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34C72F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36E44CD8" w14:textId="220CFEE8" w:rsidR="00487738" w:rsidRPr="006E3AB4" w:rsidRDefault="006E3AB4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43 kabinetas (klasė)</w:t>
            </w:r>
          </w:p>
        </w:tc>
      </w:tr>
      <w:tr w:rsidR="00487738" w14:paraId="7679C5ED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B28E141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3A562480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15C30A95" w14:textId="3889FE8E" w:rsidR="00487738" w:rsidRPr="006E3AB4" w:rsidRDefault="006E3AB4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45 min.</w:t>
            </w:r>
          </w:p>
        </w:tc>
      </w:tr>
      <w:tr w:rsidR="00487738" w14:paraId="207E1047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38AB001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32F813F" w14:textId="3462252A" w:rsidR="00487738" w:rsidRPr="006E3AB4" w:rsidRDefault="006E3AB4" w:rsidP="00F62D46">
            <w:pPr>
              <w:rPr>
                <w:bCs/>
                <w:szCs w:val="24"/>
              </w:rPr>
            </w:pPr>
            <w:r w:rsidRPr="006E3AB4"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75AD42C4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F4324B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DE49822" w14:textId="45BBB109" w:rsidR="00487738" w:rsidRPr="0045698C" w:rsidRDefault="006E3AB4" w:rsidP="008A7D21">
            <w:pPr>
              <w:rPr>
                <w:szCs w:val="24"/>
              </w:rPr>
            </w:pPr>
            <w:r>
              <w:rPr>
                <w:szCs w:val="24"/>
              </w:rPr>
              <w:t xml:space="preserve">Po pamokos reikėtų žinias įtvirtinti </w:t>
            </w:r>
            <w:r w:rsidR="004D387C">
              <w:rPr>
                <w:szCs w:val="24"/>
              </w:rPr>
              <w:t>technologijų pamokose, gamin</w:t>
            </w:r>
            <w:r>
              <w:rPr>
                <w:szCs w:val="24"/>
              </w:rPr>
              <w:t>ti įvairias figūras.</w:t>
            </w:r>
            <w:bookmarkStart w:id="0" w:name="_GoBack"/>
            <w:bookmarkEnd w:id="0"/>
          </w:p>
        </w:tc>
      </w:tr>
      <w:tr w:rsidR="00487738" w14:paraId="44F422D3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2E7412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CBA666E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25F862D4" w14:textId="77777777"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14:paraId="64E8E14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D02DE"/>
    <w:rsid w:val="0045698C"/>
    <w:rsid w:val="00487738"/>
    <w:rsid w:val="004D387C"/>
    <w:rsid w:val="00500E33"/>
    <w:rsid w:val="006B2205"/>
    <w:rsid w:val="006E3AB4"/>
    <w:rsid w:val="007C3FAF"/>
    <w:rsid w:val="00862F2C"/>
    <w:rsid w:val="008A7D21"/>
    <w:rsid w:val="00924E21"/>
    <w:rsid w:val="0095609E"/>
    <w:rsid w:val="009A305E"/>
    <w:rsid w:val="00A31DB6"/>
    <w:rsid w:val="00A53721"/>
    <w:rsid w:val="00B40337"/>
    <w:rsid w:val="00B85F2B"/>
    <w:rsid w:val="00CF77DF"/>
    <w:rsid w:val="00D03F09"/>
    <w:rsid w:val="00D901B0"/>
    <w:rsid w:val="00D90395"/>
    <w:rsid w:val="00DB149A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5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6</cp:revision>
  <cp:lastPrinted>2023-10-13T05:01:00Z</cp:lastPrinted>
  <dcterms:created xsi:type="dcterms:W3CDTF">2024-01-10T08:26:00Z</dcterms:created>
  <dcterms:modified xsi:type="dcterms:W3CDTF">2024-12-02T09:32:00Z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